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B6AE8">
      <w:pPr>
        <w:rPr>
          <w:rFonts w:ascii="楷体_GB2312" w:hAnsi="楷体_GB2312" w:eastAsia="楷体_GB2312" w:cs="楷体_GB2312"/>
          <w:sz w:val="36"/>
          <w:lang w:val="en-US"/>
        </w:rPr>
      </w:pPr>
      <w:r>
        <w:rPr>
          <w:rFonts w:hint="eastAsia" w:ascii="楷体_GB2312" w:hAnsi="楷体_GB2312" w:eastAsia="楷体_GB2312" w:cs="楷体_GB2312"/>
          <w:sz w:val="36"/>
          <w:lang w:val="en-US"/>
        </w:rPr>
        <w:t>附件1</w:t>
      </w:r>
    </w:p>
    <w:p w14:paraId="280140DE">
      <w:pPr>
        <w:rPr>
          <w:sz w:val="36"/>
          <w:lang w:val="en-US"/>
        </w:rPr>
        <w:sectPr>
          <w:pgSz w:w="11910" w:h="16840"/>
          <w:pgMar w:top="1440" w:right="1080" w:bottom="1440" w:left="1080" w:header="720" w:footer="720" w:gutter="0"/>
          <w:cols w:equalWidth="0" w:num="2">
            <w:col w:w="1921" w:space="40"/>
            <w:col w:w="7789"/>
          </w:cols>
        </w:sectPr>
      </w:pPr>
    </w:p>
    <w:p w14:paraId="53223E6B">
      <w:pPr>
        <w:pStyle w:val="3"/>
        <w:rPr>
          <w:b/>
          <w:sz w:val="36"/>
          <w:szCs w:val="22"/>
          <w:lang w:val="en-US"/>
        </w:rPr>
      </w:pPr>
    </w:p>
    <w:p w14:paraId="63C16A6E">
      <w:pPr>
        <w:pStyle w:val="3"/>
        <w:spacing w:before="1"/>
        <w:rPr>
          <w:b/>
          <w:sz w:val="11"/>
        </w:rPr>
      </w:pPr>
    </w:p>
    <w:tbl>
      <w:tblPr>
        <w:tblStyle w:val="6"/>
        <w:tblW w:w="9955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395"/>
        <w:gridCol w:w="1644"/>
        <w:gridCol w:w="1666"/>
        <w:gridCol w:w="868"/>
        <w:gridCol w:w="1222"/>
        <w:gridCol w:w="1768"/>
      </w:tblGrid>
      <w:tr w14:paraId="091BA543">
        <w:trPr>
          <w:trHeight w:val="945" w:hRule="atLeast"/>
        </w:trPr>
        <w:tc>
          <w:tcPr>
            <w:tcW w:w="99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1CFCD1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36"/>
                <w:szCs w:val="36"/>
                <w:lang w:val="en-US" w:bidi="ar"/>
              </w:rPr>
              <w:t>第十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6"/>
                <w:szCs w:val="36"/>
                <w:lang w:val="en-US" w:eastAsia="zh-CN" w:bidi="ar"/>
              </w:rPr>
              <w:t>二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6"/>
                <w:szCs w:val="36"/>
                <w:lang w:val="en-US" w:bidi="ar"/>
              </w:rPr>
              <w:t>届“校长杯”辩论赛参赛队员名单</w:t>
            </w:r>
          </w:p>
        </w:tc>
      </w:tr>
      <w:tr w14:paraId="2FACB5F1">
        <w:trPr>
          <w:trHeight w:val="345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FABD3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highlight w:val="none"/>
                <w:lang w:val="en-US" w:bidi="ar"/>
              </w:rPr>
              <w:t>参赛队伍名称</w:t>
            </w:r>
          </w:p>
        </w:tc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F5EC4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参赛队员姓名</w:t>
            </w:r>
          </w:p>
        </w:tc>
        <w:tc>
          <w:tcPr>
            <w:tcW w:w="1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39059">
            <w:pPr>
              <w:widowControl/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联系方式</w:t>
            </w:r>
          </w:p>
        </w:tc>
        <w:tc>
          <w:tcPr>
            <w:tcW w:w="16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3565A6">
            <w:pPr>
              <w:widowControl/>
              <w:jc w:val="center"/>
              <w:textAlignment w:val="top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院</w:t>
            </w:r>
          </w:p>
        </w:tc>
        <w:tc>
          <w:tcPr>
            <w:tcW w:w="8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89576F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年级</w:t>
            </w:r>
          </w:p>
        </w:tc>
        <w:tc>
          <w:tcPr>
            <w:tcW w:w="12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EC3E20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学号</w:t>
            </w:r>
          </w:p>
        </w:tc>
        <w:tc>
          <w:tcPr>
            <w:tcW w:w="17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041834C2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备注</w:t>
            </w:r>
          </w:p>
        </w:tc>
      </w:tr>
      <w:tr w14:paraId="74EB2687">
        <w:trPr>
          <w:trHeight w:val="645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CCB2A0"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AED4FF5">
            <w:pPr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214DCF"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B2D5F1"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4C64CEE"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81F9C9">
            <w:pPr>
              <w:jc w:val="center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587E1F">
            <w:pPr>
              <w:widowControl/>
              <w:jc w:val="center"/>
              <w:textAlignment w:val="top"/>
              <w:rPr>
                <w:rFonts w:ascii="楷体_GB2312" w:hAnsi="楷体_GB2312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bidi="ar"/>
              </w:rPr>
              <w:t>（是否替补）</w:t>
            </w:r>
          </w:p>
        </w:tc>
      </w:tr>
      <w:tr w14:paraId="0EDAAF7B">
        <w:trPr>
          <w:trHeight w:val="345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31FCE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BF3D0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795D23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ADA40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57A6E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4EFA7B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901A3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39A99CB">
        <w:trPr>
          <w:trHeight w:val="322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68ABA6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31DEE8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E54036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813BB9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10982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A9D32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11667D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D7720DB">
        <w:trPr>
          <w:trHeight w:val="322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0ACF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2D290C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3095A6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DD935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69F80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75CD75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BE2AA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04B68A2">
        <w:trPr>
          <w:trHeight w:val="322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3469B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BC985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0D93A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CE746B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909F6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A40838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80343C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3005676">
        <w:trPr>
          <w:trHeight w:val="322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7F9CBB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508320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673E78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786B7E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64A152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31A32C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F1B3D0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AE22257">
        <w:trPr>
          <w:trHeight w:val="322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F01B37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F4E20A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47E41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806010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96225A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54AC2B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01BF06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D598F1C">
        <w:trPr>
          <w:trHeight w:val="285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04C40A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859B8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17A5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74262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8CBAA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85B53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9A1D0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</w:tbl>
    <w:p w14:paraId="5FD3E3A9">
      <w:pPr>
        <w:pStyle w:val="3"/>
        <w:rPr>
          <w:b/>
          <w:sz w:val="20"/>
        </w:rPr>
      </w:pPr>
    </w:p>
    <w:p w14:paraId="5ED1B6F7">
      <w:pPr>
        <w:pStyle w:val="3"/>
        <w:rPr>
          <w:b/>
          <w:sz w:val="20"/>
        </w:rPr>
      </w:pPr>
    </w:p>
    <w:p w14:paraId="2E650323">
      <w:pPr>
        <w:pStyle w:val="3"/>
        <w:spacing w:before="3"/>
        <w:rPr>
          <w:b/>
          <w:sz w:val="14"/>
        </w:rPr>
      </w:pPr>
    </w:p>
    <w:p w14:paraId="743634A5">
      <w:pPr>
        <w:spacing w:before="62"/>
        <w:ind w:left="780"/>
        <w:rPr>
          <w:sz w:val="28"/>
        </w:rPr>
      </w:pPr>
    </w:p>
    <w:p w14:paraId="5E8EA376">
      <w:pPr>
        <w:spacing w:before="62"/>
        <w:ind w:left="780"/>
        <w:rPr>
          <w:rFonts w:ascii="楷体_GB2312" w:hAnsi="楷体_GB2312" w:eastAsia="楷体_GB2312" w:cs="楷体_GB2312"/>
          <w:sz w:val="28"/>
        </w:rPr>
      </w:pPr>
      <w:r>
        <w:rPr>
          <w:rFonts w:hint="eastAsia" w:ascii="楷体_GB2312" w:hAnsi="楷体_GB2312" w:eastAsia="楷体_GB2312" w:cs="楷体_GB2312"/>
          <w:sz w:val="28"/>
        </w:rPr>
        <w:t>填写报名表时，请仔细阅读以下内容：</w:t>
      </w:r>
    </w:p>
    <w:p w14:paraId="2121DA15">
      <w:pPr>
        <w:pStyle w:val="9"/>
        <w:numPr>
          <w:ilvl w:val="0"/>
          <w:numId w:val="1"/>
        </w:numPr>
        <w:tabs>
          <w:tab w:val="left" w:pos="1141"/>
        </w:tabs>
        <w:spacing w:before="134" w:line="244" w:lineRule="auto"/>
        <w:ind w:right="778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b/>
          <w:spacing w:val="-6"/>
          <w:sz w:val="24"/>
        </w:rPr>
        <w:t>每支队伍限报</w:t>
      </w:r>
      <w:r>
        <w:rPr>
          <w:rFonts w:hint="eastAsia" w:ascii="楷体_GB2312" w:hAnsi="楷体_GB2312" w:eastAsia="楷体_GB2312" w:cs="楷体_GB2312"/>
          <w:b/>
          <w:spacing w:val="-6"/>
          <w:sz w:val="24"/>
          <w:lang w:val="en-US"/>
        </w:rPr>
        <w:t>替</w:t>
      </w:r>
      <w:r>
        <w:rPr>
          <w:rFonts w:hint="eastAsia" w:ascii="楷体_GB2312" w:hAnsi="楷体_GB2312" w:eastAsia="楷体_GB2312" w:cs="楷体_GB2312"/>
          <w:b/>
          <w:spacing w:val="-6"/>
          <w:sz w:val="24"/>
        </w:rPr>
        <w:t xml:space="preserve">补 </w:t>
      </w:r>
      <w:r>
        <w:rPr>
          <w:rFonts w:hint="eastAsia" w:ascii="楷体_GB2312" w:hAnsi="楷体_GB2312" w:eastAsia="楷体_GB2312" w:cs="楷体_GB2312"/>
          <w:b/>
          <w:sz w:val="24"/>
        </w:rPr>
        <w:t>1-3</w:t>
      </w:r>
      <w:r>
        <w:rPr>
          <w:rFonts w:hint="eastAsia" w:ascii="楷体_GB2312" w:hAnsi="楷体_GB2312" w:eastAsia="楷体_GB2312" w:cs="楷体_GB2312"/>
          <w:b/>
          <w:spacing w:val="-27"/>
          <w:sz w:val="24"/>
        </w:rPr>
        <w:t xml:space="preserve"> 人</w:t>
      </w:r>
      <w:r>
        <w:rPr>
          <w:rFonts w:hint="eastAsia" w:ascii="楷体_GB2312" w:hAnsi="楷体_GB2312" w:eastAsia="楷体_GB2312" w:cs="楷体_GB2312"/>
          <w:spacing w:val="-2"/>
          <w:sz w:val="24"/>
        </w:rPr>
        <w:t>，请于备注处标注替补人员。各队成员自</w:t>
      </w:r>
      <w:r>
        <w:rPr>
          <w:rFonts w:hint="eastAsia" w:ascii="楷体_GB2312" w:hAnsi="楷体_GB2312" w:eastAsia="楷体_GB2312" w:cs="楷体_GB2312"/>
          <w:spacing w:val="-2"/>
          <w:sz w:val="24"/>
          <w:lang w:val="en-US"/>
        </w:rPr>
        <w:t>资格</w:t>
      </w:r>
      <w:r>
        <w:rPr>
          <w:rFonts w:hint="eastAsia" w:ascii="楷体_GB2312" w:hAnsi="楷体_GB2312" w:eastAsia="楷体_GB2312" w:cs="楷体_GB2312"/>
          <w:spacing w:val="-2"/>
          <w:sz w:val="24"/>
        </w:rPr>
        <w:t>赛至</w:t>
      </w:r>
      <w:r>
        <w:rPr>
          <w:rFonts w:hint="eastAsia" w:ascii="楷体_GB2312" w:hAnsi="楷体_GB2312" w:eastAsia="楷体_GB2312" w:cs="楷体_GB2312"/>
          <w:sz w:val="24"/>
        </w:rPr>
        <w:t>决赛均不可改变，请各参赛队伍仔细斟酌后填写报名表。</w:t>
      </w:r>
    </w:p>
    <w:p w14:paraId="2AB826E8">
      <w:pPr>
        <w:pStyle w:val="9"/>
        <w:numPr>
          <w:ilvl w:val="0"/>
          <w:numId w:val="1"/>
        </w:numPr>
        <w:tabs>
          <w:tab w:val="left" w:pos="1141"/>
        </w:tabs>
        <w:spacing w:before="2" w:line="242" w:lineRule="auto"/>
        <w:ind w:right="734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本次报名</w:t>
      </w:r>
      <w:r>
        <w:rPr>
          <w:rFonts w:hint="eastAsia" w:ascii="楷体_GB2312" w:hAnsi="楷体_GB2312" w:eastAsia="楷体_GB2312" w:cs="楷体_GB2312"/>
          <w:sz w:val="24"/>
          <w:lang w:val="en-US"/>
        </w:rPr>
        <w:t>采用</w:t>
      </w:r>
      <w:r>
        <w:rPr>
          <w:rFonts w:hint="eastAsia" w:ascii="楷体_GB2312" w:hAnsi="楷体_GB2312" w:eastAsia="楷体_GB2312" w:cs="楷体_GB2312"/>
          <w:sz w:val="24"/>
        </w:rPr>
        <w:t>线上报名</w:t>
      </w:r>
      <w:r>
        <w:rPr>
          <w:rFonts w:hint="eastAsia" w:ascii="楷体_GB2312" w:hAnsi="楷体_GB2312" w:eastAsia="楷体_GB2312" w:cs="楷体_GB2312"/>
          <w:sz w:val="24"/>
          <w:lang w:val="en-US"/>
        </w:rPr>
        <w:t>方式，</w:t>
      </w:r>
      <w:r>
        <w:rPr>
          <w:rFonts w:hint="eastAsia" w:ascii="楷体_GB2312" w:hAnsi="楷体_GB2312" w:eastAsia="楷体_GB2312" w:cs="楷体_GB2312"/>
          <w:sz w:val="24"/>
        </w:rPr>
        <w:t>请各参赛队伍将报名信息填写完毕后发送到</w:t>
      </w:r>
      <w:r>
        <w:rPr>
          <w:rFonts w:hint="eastAsia" w:ascii="楷体_GB2312" w:hAnsi="楷体_GB2312" w:eastAsia="楷体_GB2312" w:cs="楷体_GB2312"/>
          <w:sz w:val="24"/>
          <w:lang w:val="en-US"/>
        </w:rPr>
        <w:t>学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生会</w:t>
      </w:r>
      <w:r>
        <w:rPr>
          <w:rFonts w:hint="eastAsia" w:ascii="楷体_GB2312" w:hAnsi="楷体_GB2312" w:eastAsia="楷体_GB2312" w:cs="楷体_GB2312"/>
          <w:sz w:val="24"/>
        </w:rPr>
        <w:t>公邮</w:t>
      </w:r>
      <w:r>
        <w:rPr>
          <w:rFonts w:hint="eastAsia" w:ascii="楷体_GB2312" w:hAnsi="楷体_GB2312" w:eastAsia="楷体_GB2312" w:cs="楷体_GB2312"/>
          <w:sz w:val="24"/>
          <w:u w:val="single"/>
        </w:rPr>
        <w:t>heu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>xsh</w:t>
      </w:r>
      <w:r>
        <w:rPr>
          <w:rFonts w:hint="eastAsia" w:ascii="楷体_GB2312" w:hAnsi="楷体_GB2312" w:eastAsia="楷体_GB2312" w:cs="楷体_GB2312"/>
          <w:sz w:val="24"/>
          <w:u w:val="single"/>
        </w:rPr>
        <w:t>@163.com</w:t>
      </w:r>
      <w:r>
        <w:rPr>
          <w:rFonts w:hint="eastAsia" w:ascii="楷体_GB2312" w:hAnsi="楷体_GB2312" w:eastAsia="楷体_GB2312" w:cs="楷体_GB2312"/>
          <w:sz w:val="24"/>
        </w:rPr>
        <w:t>，同时</w:t>
      </w:r>
      <w:r>
        <w:rPr>
          <w:rFonts w:hint="eastAsia" w:ascii="楷体_GB2312" w:hAnsi="楷体_GB2312" w:eastAsia="楷体_GB2312" w:cs="楷体_GB2312"/>
          <w:sz w:val="24"/>
          <w:lang w:val="en-US"/>
        </w:rPr>
        <w:t>按照附件4格式</w:t>
      </w:r>
      <w:r>
        <w:rPr>
          <w:rFonts w:hint="eastAsia" w:ascii="楷体_GB2312" w:hAnsi="楷体_GB2312" w:eastAsia="楷体_GB2312" w:cs="楷体_GB2312"/>
          <w:sz w:val="24"/>
        </w:rPr>
        <w:t>附上队伍定妆</w:t>
      </w:r>
      <w:r>
        <w:rPr>
          <w:rFonts w:hint="eastAsia" w:ascii="楷体_GB2312" w:hAnsi="楷体_GB2312" w:eastAsia="楷体_GB2312" w:cs="楷体_GB2312"/>
          <w:sz w:val="24"/>
          <w:lang w:val="en-US"/>
        </w:rPr>
        <w:t>照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  <w:lang w:val="en-US"/>
        </w:rPr>
        <w:t>报名时请将文件夹命名为“团队名+队长名+联系方式”。</w:t>
      </w:r>
      <w:r>
        <w:rPr>
          <w:rFonts w:hint="eastAsia" w:ascii="楷体_GB2312" w:hAnsi="楷体_GB2312" w:eastAsia="楷体_GB2312" w:cs="楷体_GB2312"/>
          <w:sz w:val="24"/>
        </w:rPr>
        <w:t>线上报名</w:t>
      </w:r>
      <w:r>
        <w:rPr>
          <w:rFonts w:hint="eastAsia" w:ascii="楷体_GB2312" w:hAnsi="楷体_GB2312" w:eastAsia="楷体_GB2312" w:cs="楷体_GB2312"/>
          <w:b/>
          <w:bCs/>
          <w:sz w:val="24"/>
        </w:rPr>
        <w:t>截止日期4月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b/>
          <w:bCs/>
          <w:sz w:val="24"/>
        </w:rPr>
        <w:t>日</w:t>
      </w:r>
      <w:r>
        <w:rPr>
          <w:rFonts w:hint="eastAsia" w:ascii="楷体_GB2312" w:hAnsi="楷体_GB2312" w:eastAsia="楷体_GB2312" w:cs="楷体_GB2312"/>
          <w:b/>
          <w:bCs/>
          <w:sz w:val="24"/>
          <w:lang w:val="en-US"/>
        </w:rPr>
        <w:t>1</w:t>
      </w:r>
      <w:r>
        <w:rPr>
          <w:rFonts w:ascii="楷体_GB2312" w:hAnsi="楷体_GB2312" w:eastAsia="楷体_GB2312" w:cs="楷体_GB2312"/>
          <w:b/>
          <w:bCs/>
          <w:sz w:val="24"/>
          <w:lang w:val="en-US"/>
        </w:rPr>
        <w:t>2</w:t>
      </w:r>
      <w:r>
        <w:rPr>
          <w:rFonts w:hint="eastAsia" w:ascii="楷体_GB2312" w:hAnsi="楷体_GB2312" w:eastAsia="楷体_GB2312" w:cs="楷体_GB2312"/>
          <w:b/>
          <w:bCs/>
          <w:sz w:val="24"/>
        </w:rPr>
        <w:t>:00</w:t>
      </w:r>
      <w:r>
        <w:rPr>
          <w:rFonts w:hint="eastAsia" w:ascii="楷体_GB2312" w:hAnsi="楷体_GB2312" w:eastAsia="楷体_GB2312" w:cs="楷体_GB2312"/>
          <w:sz w:val="24"/>
        </w:rPr>
        <w:t>，过期视为自动弃权，敬请谅解。</w:t>
      </w:r>
    </w:p>
    <w:p w14:paraId="75B94C7F">
      <w:pPr>
        <w:pStyle w:val="9"/>
        <w:numPr>
          <w:ilvl w:val="0"/>
          <w:numId w:val="1"/>
        </w:numPr>
        <w:tabs>
          <w:tab w:val="left" w:pos="1141"/>
        </w:tabs>
        <w:spacing w:line="242" w:lineRule="auto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/>
        </w:rPr>
        <w:t>各参赛队队名长度请控制在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/>
        </w:rPr>
        <w:t>10个字内</w:t>
      </w:r>
      <w:r>
        <w:rPr>
          <w:rFonts w:hint="eastAsia" w:ascii="楷体_GB2312" w:hAnsi="楷体_GB2312" w:eastAsia="楷体_GB2312" w:cs="楷体_GB2312"/>
          <w:sz w:val="24"/>
          <w:szCs w:val="24"/>
          <w:lang w:val="en-US"/>
        </w:rPr>
        <w:t>（队名应文明得当）。</w:t>
      </w:r>
    </w:p>
    <w:p w14:paraId="02ACA6D9">
      <w:pPr>
        <w:pStyle w:val="9"/>
        <w:numPr>
          <w:ilvl w:val="0"/>
          <w:numId w:val="1"/>
        </w:numPr>
        <w:tabs>
          <w:tab w:val="left" w:pos="1141"/>
        </w:tabs>
        <w:spacing w:before="2" w:line="242" w:lineRule="auto"/>
        <w:ind w:right="734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pacing w:val="-14"/>
          <w:sz w:val="24"/>
          <w:lang w:val="en-US"/>
        </w:rPr>
        <w:t>报名成功的队伍会在报名截止后</w:t>
      </w:r>
      <w:r>
        <w:rPr>
          <w:rFonts w:hint="eastAsia" w:ascii="楷体_GB2312" w:hAnsi="楷体_GB2312" w:eastAsia="楷体_GB2312" w:cs="楷体_GB2312"/>
          <w:b/>
          <w:bCs/>
          <w:spacing w:val="-14"/>
          <w:sz w:val="24"/>
          <w:lang w:val="en-US"/>
        </w:rPr>
        <w:t>在哈尔滨工程大学学生会微信公众号平台进行公示</w:t>
      </w:r>
      <w:r>
        <w:rPr>
          <w:rFonts w:hint="eastAsia" w:ascii="楷体_GB2312" w:hAnsi="楷体_GB2312" w:eastAsia="楷体_GB2312" w:cs="楷体_GB2312"/>
          <w:spacing w:val="-14"/>
          <w:sz w:val="24"/>
        </w:rPr>
        <w:t>，</w:t>
      </w:r>
      <w:r>
        <w:rPr>
          <w:rFonts w:hint="eastAsia" w:ascii="楷体_GB2312" w:hAnsi="楷体_GB2312" w:eastAsia="楷体_GB2312" w:cs="楷体_GB2312"/>
          <w:sz w:val="24"/>
        </w:rPr>
        <w:t>并请各参赛队队长于</w:t>
      </w:r>
      <w:r>
        <w:rPr>
          <w:rFonts w:ascii="楷体_GB2312" w:hAnsi="楷体_GB2312" w:eastAsia="楷体_GB2312" w:cs="楷体_GB2312"/>
          <w:sz w:val="24"/>
        </w:rPr>
        <w:t>4月</w:t>
      </w:r>
      <w:r>
        <w:rPr>
          <w:rFonts w:hint="eastAsia" w:ascii="楷体_GB2312" w:hAnsi="楷体_GB2312" w:eastAsia="楷体_GB2312" w:cs="楷体_GB2312"/>
          <w:sz w:val="24"/>
          <w:lang w:val="en-US" w:eastAsia="zh-CN"/>
        </w:rPr>
        <w:t>6</w:t>
      </w:r>
      <w:r>
        <w:rPr>
          <w:rFonts w:ascii="楷体_GB2312" w:hAnsi="楷体_GB2312" w:eastAsia="楷体_GB2312" w:cs="楷体_GB2312"/>
          <w:sz w:val="24"/>
        </w:rPr>
        <w:t>日20：00前进入微信群</w:t>
      </w:r>
      <w:r>
        <w:rPr>
          <w:rFonts w:hint="eastAsia" w:ascii="楷体_GB2312" w:hAnsi="楷体_GB2312" w:eastAsia="楷体_GB2312" w:cs="楷体_GB2312"/>
          <w:sz w:val="24"/>
        </w:rPr>
        <w:t>。本次报名活动最终解释权归哈尔滨工程大学学生会</w:t>
      </w:r>
      <w:r>
        <w:rPr>
          <w:rFonts w:hint="eastAsia" w:ascii="楷体_GB2312" w:hAnsi="楷体_GB2312" w:eastAsia="楷体_GB2312" w:cs="楷体_GB2312"/>
          <w:sz w:val="24"/>
          <w:lang w:val="en-US"/>
        </w:rPr>
        <w:t>学业规划部</w:t>
      </w:r>
      <w:r>
        <w:rPr>
          <w:rFonts w:hint="eastAsia" w:ascii="楷体_GB2312" w:hAnsi="楷体_GB2312" w:eastAsia="楷体_GB2312" w:cs="楷体_GB2312"/>
          <w:sz w:val="24"/>
        </w:rPr>
        <w:t>所有。</w:t>
      </w:r>
    </w:p>
    <w:p w14:paraId="0A9F943D">
      <w:pPr>
        <w:widowControl/>
        <w:autoSpaceDE/>
        <w:autoSpaceDN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br w:type="page"/>
      </w:r>
    </w:p>
    <w:p w14:paraId="005C6BD4">
      <w:pPr>
        <w:pStyle w:val="9"/>
        <w:tabs>
          <w:tab w:val="left" w:pos="1141"/>
        </w:tabs>
        <w:spacing w:before="2" w:line="242" w:lineRule="auto"/>
        <w:ind w:right="734" w:firstLine="0"/>
        <w:rPr>
          <w:rFonts w:hint="default" w:ascii="楷体_GB2312" w:hAnsi="楷体_GB2312" w:eastAsia="楷体_GB2312" w:cs="楷体_GB2312"/>
          <w:sz w:val="24"/>
          <w:lang w:val="en-US"/>
        </w:rPr>
      </w:pPr>
      <w:r>
        <w:rPr>
          <w:rFonts w:hint="eastAsia" w:ascii="楷体_GB2312" w:hAnsi="楷体_GB2312" w:eastAsia="楷体_GB2312" w:cs="楷体_GB2312"/>
          <w:sz w:val="24"/>
        </w:rPr>
        <w:t>附：队长联络群二维码，若二维码失效请添加微信号“</w:t>
      </w:r>
      <w:r>
        <w:rPr>
          <w:rFonts w:hint="default" w:ascii="楷体_GB2312" w:hAnsi="楷体_GB2312" w:eastAsia="楷体_GB2312" w:cs="楷体_GB2312"/>
          <w:sz w:val="24"/>
          <w:lang w:val="en-US"/>
        </w:rPr>
        <w:t>18646261562”</w:t>
      </w:r>
    </w:p>
    <w:p w14:paraId="4FAC139E">
      <w:pPr>
        <w:pStyle w:val="9"/>
        <w:tabs>
          <w:tab w:val="left" w:pos="1141"/>
        </w:tabs>
        <w:spacing w:before="2" w:line="242" w:lineRule="auto"/>
        <w:ind w:right="734" w:firstLine="0"/>
        <w:jc w:val="center"/>
        <w:rPr>
          <w:rFonts w:hint="eastAsia" w:ascii="楷体_GB2312" w:hAnsi="楷体_GB2312" w:eastAsia="楷体_GB2312" w:cs="楷体_GB2312"/>
          <w:sz w:val="24"/>
        </w:rPr>
      </w:pPr>
      <w:r>
        <w:drawing>
          <wp:inline distT="0" distB="0" distL="114300" distR="114300">
            <wp:extent cx="2981325" cy="4734560"/>
            <wp:effectExtent l="0" t="0" r="1587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1910" w:h="16840"/>
      <w:pgMar w:top="1500" w:right="102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33C52"/>
    <w:multiLevelType w:val="multilevel"/>
    <w:tmpl w:val="3B933C52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 w:ascii="楷体" w:hAnsi="楷体" w:eastAsia="楷体" w:cs="楷体"/>
        <w:w w:val="100"/>
        <w:sz w:val="24"/>
        <w:szCs w:val="24"/>
        <w:lang w:val="zh-CN" w:eastAsia="zh-CN" w:bidi="zh-CN"/>
      </w:rPr>
    </w:lvl>
    <w:lvl w:ilvl="1" w:tentative="0">
      <w:start w:val="1"/>
      <w:numFmt w:val="bullet"/>
      <w:lvlText w:val="•"/>
      <w:lvlJc w:val="left"/>
      <w:pPr>
        <w:ind w:left="2012" w:hanging="360"/>
      </w:pPr>
      <w:rPr>
        <w:rFonts w:hint="default"/>
        <w:lang w:val="zh-CN" w:eastAsia="zh-CN" w:bidi="zh-CN"/>
      </w:rPr>
    </w:lvl>
    <w:lvl w:ilvl="2" w:tentative="0">
      <w:start w:val="1"/>
      <w:numFmt w:val="bullet"/>
      <w:lvlText w:val="•"/>
      <w:lvlJc w:val="left"/>
      <w:pPr>
        <w:ind w:left="2885" w:hanging="360"/>
      </w:pPr>
      <w:rPr>
        <w:rFonts w:hint="default"/>
        <w:lang w:val="zh-CN" w:eastAsia="zh-CN" w:bidi="zh-CN"/>
      </w:rPr>
    </w:lvl>
    <w:lvl w:ilvl="3" w:tentative="0">
      <w:start w:val="1"/>
      <w:numFmt w:val="bullet"/>
      <w:lvlText w:val="•"/>
      <w:lvlJc w:val="left"/>
      <w:pPr>
        <w:ind w:left="3757" w:hanging="360"/>
      </w:pPr>
      <w:rPr>
        <w:rFonts w:hint="default"/>
        <w:lang w:val="zh-CN" w:eastAsia="zh-CN" w:bidi="zh-CN"/>
      </w:rPr>
    </w:lvl>
    <w:lvl w:ilvl="4" w:tentative="0">
      <w:start w:val="1"/>
      <w:numFmt w:val="bullet"/>
      <w:lvlText w:val="•"/>
      <w:lvlJc w:val="left"/>
      <w:pPr>
        <w:ind w:left="4630" w:hanging="360"/>
      </w:pPr>
      <w:rPr>
        <w:rFonts w:hint="default"/>
        <w:lang w:val="zh-CN" w:eastAsia="zh-CN" w:bidi="zh-CN"/>
      </w:rPr>
    </w:lvl>
    <w:lvl w:ilvl="5" w:tentative="0">
      <w:start w:val="1"/>
      <w:numFmt w:val="bullet"/>
      <w:lvlText w:val="•"/>
      <w:lvlJc w:val="left"/>
      <w:pPr>
        <w:ind w:left="5503" w:hanging="360"/>
      </w:pPr>
      <w:rPr>
        <w:rFonts w:hint="default"/>
        <w:lang w:val="zh-CN" w:eastAsia="zh-CN" w:bidi="zh-CN"/>
      </w:rPr>
    </w:lvl>
    <w:lvl w:ilvl="6" w:tentative="0">
      <w:start w:val="1"/>
      <w:numFmt w:val="bullet"/>
      <w:lvlText w:val="•"/>
      <w:lvlJc w:val="left"/>
      <w:pPr>
        <w:ind w:left="6375" w:hanging="360"/>
      </w:pPr>
      <w:rPr>
        <w:rFonts w:hint="default"/>
        <w:lang w:val="zh-CN" w:eastAsia="zh-CN" w:bidi="zh-CN"/>
      </w:rPr>
    </w:lvl>
    <w:lvl w:ilvl="7" w:tentative="0">
      <w:start w:val="1"/>
      <w:numFmt w:val="bullet"/>
      <w:lvlText w:val="•"/>
      <w:lvlJc w:val="left"/>
      <w:pPr>
        <w:ind w:left="7248" w:hanging="360"/>
      </w:pPr>
      <w:rPr>
        <w:rFonts w:hint="default"/>
        <w:lang w:val="zh-CN" w:eastAsia="zh-CN" w:bidi="zh-CN"/>
      </w:rPr>
    </w:lvl>
    <w:lvl w:ilvl="8" w:tentative="0">
      <w:start w:val="1"/>
      <w:numFmt w:val="bullet"/>
      <w:lvlText w:val="•"/>
      <w:lvlJc w:val="left"/>
      <w:pPr>
        <w:ind w:left="8121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OTU5ZTcyMjlhNjc4MjkwYWM1NWNhNWIwOWNjZjkifQ=="/>
  </w:docVars>
  <w:rsids>
    <w:rsidRoot w:val="00B83FE3"/>
    <w:rsid w:val="00042AAB"/>
    <w:rsid w:val="00056572"/>
    <w:rsid w:val="00060A25"/>
    <w:rsid w:val="000B6E74"/>
    <w:rsid w:val="001C3354"/>
    <w:rsid w:val="003D5678"/>
    <w:rsid w:val="0040366D"/>
    <w:rsid w:val="00521029"/>
    <w:rsid w:val="0055277D"/>
    <w:rsid w:val="00633901"/>
    <w:rsid w:val="007A162C"/>
    <w:rsid w:val="007F1904"/>
    <w:rsid w:val="00815D59"/>
    <w:rsid w:val="009F0191"/>
    <w:rsid w:val="00A842D8"/>
    <w:rsid w:val="00B83FE3"/>
    <w:rsid w:val="00C60CE6"/>
    <w:rsid w:val="00CF1CB2"/>
    <w:rsid w:val="00D24084"/>
    <w:rsid w:val="00DD5914"/>
    <w:rsid w:val="00E27500"/>
    <w:rsid w:val="00E93229"/>
    <w:rsid w:val="15C372A6"/>
    <w:rsid w:val="35E661B3"/>
    <w:rsid w:val="376D1219"/>
    <w:rsid w:val="398E5AEC"/>
    <w:rsid w:val="3FDEB53E"/>
    <w:rsid w:val="75CF39B2"/>
    <w:rsid w:val="76657603"/>
    <w:rsid w:val="FDCF83EE"/>
    <w:rsid w:val="FFEFC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65" w:right="2384"/>
      <w:jc w:val="center"/>
      <w:outlineLvl w:val="0"/>
    </w:pPr>
    <w:rPr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</w:style>
  <w:style w:type="paragraph" w:styleId="9">
    <w:name w:val="List Paragraph"/>
    <w:basedOn w:val="1"/>
    <w:qFormat/>
    <w:uiPriority w:val="1"/>
    <w:pPr>
      <w:spacing w:before="4"/>
      <w:ind w:left="1140" w:right="776" w:hanging="360"/>
      <w:jc w:val="both"/>
    </w:pPr>
  </w:style>
  <w:style w:type="character" w:customStyle="1" w:styleId="10">
    <w:name w:val="页眉 字符"/>
    <w:basedOn w:val="7"/>
    <w:link w:val="5"/>
    <w:qFormat/>
    <w:uiPriority w:val="0"/>
    <w:rPr>
      <w:rFonts w:ascii="楷体" w:hAnsi="楷体" w:eastAsia="楷体" w:cs="楷体"/>
      <w:sz w:val="18"/>
      <w:szCs w:val="18"/>
      <w:lang w:val="zh-CN" w:bidi="zh-CN"/>
    </w:rPr>
  </w:style>
  <w:style w:type="character" w:customStyle="1" w:styleId="11">
    <w:name w:val="页脚 字符"/>
    <w:basedOn w:val="7"/>
    <w:link w:val="4"/>
    <w:qFormat/>
    <w:uiPriority w:val="0"/>
    <w:rPr>
      <w:rFonts w:ascii="楷体" w:hAnsi="楷体" w:eastAsia="楷体" w:cs="楷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5</TotalTime>
  <ScaleCrop>false</ScaleCrop>
  <LinksUpToDate>false</LinksUpToDate>
  <CharactersWithSpaces>507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2023-04-16T11:20:00Z</dcterms:created>
  <dc:creator>1386156013</dc:creator>
  <cp:lastModifiedBy>Q</cp:lastModifiedBy>
  <dcterms:modified xsi:type="dcterms:W3CDTF">2025-03-24T19:05:38Z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47110A0EE76D497DB0D7E8DD67F77B3A_13</vt:lpwstr>
  </property>
</Properties>
</file>