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77492">
      <w:pPr>
        <w:spacing w:line="600" w:lineRule="exact"/>
        <w:jc w:val="center"/>
        <w:rPr>
          <w:rFonts w:eastAsia="方正小标宋简体"/>
          <w:color w:val="000000"/>
          <w:sz w:val="40"/>
          <w:szCs w:val="40"/>
        </w:rPr>
      </w:pPr>
      <w:r>
        <w:rPr>
          <w:rFonts w:hint="eastAsia" w:eastAsia="方正小标宋简体"/>
          <w:color w:val="000000"/>
          <w:sz w:val="40"/>
          <w:szCs w:val="40"/>
        </w:rPr>
        <w:t>哈尔滨工程大学第十八届研究生支教团</w:t>
      </w:r>
    </w:p>
    <w:p w14:paraId="0C500851">
      <w:pPr>
        <w:spacing w:after="156" w:afterLines="50" w:line="600" w:lineRule="exact"/>
        <w:jc w:val="center"/>
        <w:rPr>
          <w:rFonts w:hint="eastAsia" w:eastAsia="方正小标宋简体"/>
          <w:color w:val="000000"/>
          <w:sz w:val="40"/>
          <w:szCs w:val="40"/>
        </w:rPr>
      </w:pPr>
      <w:r>
        <w:rPr>
          <w:rFonts w:hint="eastAsia" w:eastAsia="方正小标宋简体"/>
          <w:color w:val="000000"/>
          <w:sz w:val="40"/>
          <w:szCs w:val="40"/>
        </w:rPr>
        <w:t>既往病史承诺书</w:t>
      </w:r>
    </w:p>
    <w:tbl>
      <w:tblPr>
        <w:tblStyle w:val="7"/>
        <w:tblW w:w="85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0"/>
        <w:gridCol w:w="614"/>
        <w:gridCol w:w="780"/>
        <w:gridCol w:w="684"/>
        <w:gridCol w:w="552"/>
        <w:gridCol w:w="1128"/>
        <w:gridCol w:w="972"/>
        <w:gridCol w:w="1224"/>
        <w:gridCol w:w="1200"/>
      </w:tblGrid>
      <w:tr w14:paraId="2A97E6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BC7E4">
            <w:pPr>
              <w:widowControl/>
              <w:jc w:val="center"/>
              <w:textAlignment w:val="center"/>
              <w:rPr>
                <w:rFonts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06612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89E46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CC630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BE259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民族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7520A">
            <w:pPr>
              <w:jc w:val="center"/>
              <w:rPr>
                <w:rFonts w:hint="eastAsia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E31E14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政治面貌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5B3F0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ED4F3C0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szCs w:val="21"/>
              </w:rPr>
              <w:t>照片</w:t>
            </w:r>
          </w:p>
        </w:tc>
      </w:tr>
      <w:tr w14:paraId="6A4F9C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040CA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籍贯</w:t>
            </w:r>
          </w:p>
        </w:tc>
        <w:tc>
          <w:tcPr>
            <w:tcW w:w="2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240A8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71424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身高体重</w:t>
            </w:r>
          </w:p>
        </w:tc>
        <w:tc>
          <w:tcPr>
            <w:tcW w:w="2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CA23D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A28CD0F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</w:tr>
      <w:tr w14:paraId="0B0146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5C0D7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身份证号</w:t>
            </w:r>
          </w:p>
        </w:tc>
        <w:tc>
          <w:tcPr>
            <w:tcW w:w="2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3B5FF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9D2D3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2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9C4AA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F7A89B2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</w:tr>
      <w:tr w14:paraId="3B8D2B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F8DF1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所在学院</w:t>
            </w:r>
          </w:p>
        </w:tc>
        <w:tc>
          <w:tcPr>
            <w:tcW w:w="595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52F44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1231FF2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</w:tr>
      <w:tr w14:paraId="08E808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89A84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家庭住址</w:t>
            </w:r>
          </w:p>
        </w:tc>
        <w:tc>
          <w:tcPr>
            <w:tcW w:w="595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C7945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51234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</w:tr>
      <w:tr w14:paraId="2885D3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855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CCEC9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请本人如实详细填写下列项目</w:t>
            </w: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（在每一项后的空格中打“√”回答“有”或“无”，如故意隐瞒，后果自负）</w:t>
            </w:r>
          </w:p>
        </w:tc>
      </w:tr>
      <w:tr w14:paraId="238664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B570F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病名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7B065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6D347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无</w:t>
            </w: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43AAA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治愈时间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B51F7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病名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45223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FE7A6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无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6AA77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治愈时间</w:t>
            </w:r>
          </w:p>
        </w:tc>
      </w:tr>
      <w:tr w14:paraId="4F2995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AE629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高血压病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C9BB8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EC02F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F727C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7EDB8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糖尿病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76A30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16BB6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DE868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</w:tr>
      <w:tr w14:paraId="0EB8ED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D1B27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冠心病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7515A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8CDA6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63EFB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B0FC2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甲亢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84099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2ED1F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F994D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</w:tr>
      <w:tr w14:paraId="1D0196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AC989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风心病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2875B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F67D3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F0B95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C0568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贫血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83C0D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4A454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0E9AF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</w:tr>
      <w:tr w14:paraId="5C425D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1E63F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失心病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AE132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DFAA0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4C690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22E4C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癫痫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6E4FD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B8D69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CC444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</w:tr>
      <w:tr w14:paraId="5E5FBC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1F65D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心肌病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55987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860BD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4248C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B12A8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精神病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7A45A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8EB0F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E7A89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</w:tr>
      <w:tr w14:paraId="0DA501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609B3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支气管扩张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ECB21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3862E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F80B5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96C1A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神经官能症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5252B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FC90C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0B6E3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</w:tr>
      <w:tr w14:paraId="1DAED7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525DD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支气管哮喘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A4B3A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4D5E5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EACA0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14879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吸毒史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61556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D53BD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426F25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</w:tr>
      <w:tr w14:paraId="581D55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C3E07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肺气肿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477EC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E9695C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BB2FB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E28BD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急慢性肝炎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DC788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C8352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6D59A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</w:tr>
      <w:tr w14:paraId="21FE62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9DAEB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消化性溃疡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071BE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84FF9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10E60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149B9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结核病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617AB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6F6AE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238EA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</w:tr>
      <w:tr w14:paraId="625B49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CF98B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肝硬化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E09C8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A3803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3BCC1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D2702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性传播疾病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E4AF8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F04BA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53E7E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</w:tr>
      <w:tr w14:paraId="4D90DB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90862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胰腺疾病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394E2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53708D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1B1E2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1EAB8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恶性肿瘤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6507D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A955D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0F556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</w:tr>
      <w:tr w14:paraId="07281E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A0ADD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急慢性肾炎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F9DB8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28917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20AC1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347F5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手术史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C6489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9B024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71CCA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</w:tr>
      <w:tr w14:paraId="095C76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0C8D9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肾功能不全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5ED1E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69241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5B935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EE7D1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严重外伤史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0144B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75324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D7A5F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</w:tr>
      <w:tr w14:paraId="4153CD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3FD9D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结缔组织病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5386B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2262E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F8D3A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9ADBA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其他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AB999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EF455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01AE1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</w:tr>
      <w:tr w14:paraId="7495C9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EBF50">
            <w:pPr>
              <w:widowControl/>
              <w:jc w:val="center"/>
              <w:textAlignment w:val="center"/>
              <w:rPr>
                <w:rFonts w:hint="eastAsia"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71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E3721">
            <w:pPr>
              <w:jc w:val="center"/>
              <w:rPr>
                <w:rFonts w:hint="eastAsia" w:eastAsia="仿宋_GB2312" w:cs="华文仿宋"/>
                <w:color w:val="000000"/>
                <w:szCs w:val="21"/>
              </w:rPr>
            </w:pPr>
          </w:p>
        </w:tc>
      </w:tr>
      <w:tr w14:paraId="177788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9" w:hRule="atLeast"/>
          <w:jc w:val="center"/>
        </w:trPr>
        <w:tc>
          <w:tcPr>
            <w:tcW w:w="855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B404B">
            <w:pPr>
              <w:spacing w:line="400" w:lineRule="exact"/>
              <w:ind w:firstLine="422" w:firstLineChars="200"/>
              <w:rPr>
                <w:rFonts w:eastAsia="仿宋_GB2312" w:cs="华文仿宋"/>
                <w:b/>
                <w:bCs/>
                <w:color w:val="000000"/>
                <w:szCs w:val="21"/>
              </w:rPr>
            </w:pPr>
            <w:r>
              <w:rPr>
                <w:rFonts w:hint="eastAsia" w:eastAsia="仿宋_GB2312" w:cs="华文仿宋"/>
                <w:b/>
                <w:bCs/>
                <w:color w:val="000000"/>
                <w:szCs w:val="21"/>
              </w:rPr>
              <w:t>本人承诺以上信息真实有效，并确保本次所查项目均为本人体检，如故意隐瞒将自行承担一切后果。</w:t>
            </w:r>
          </w:p>
          <w:p w14:paraId="14BE3D9D">
            <w:pPr>
              <w:spacing w:line="400" w:lineRule="exact"/>
              <w:jc w:val="right"/>
              <w:rPr>
                <w:rFonts w:hint="eastAsia" w:eastAsia="仿宋_GB2312" w:cs="华文仿宋"/>
                <w:color w:val="000000"/>
                <w:szCs w:val="21"/>
              </w:rPr>
            </w:pPr>
            <w:bookmarkStart w:id="0" w:name="_GoBack"/>
            <w:r>
              <w:rPr>
                <w:rFonts w:hint="eastAsia" w:eastAsia="仿宋_GB2312" w:cs="华文仿宋"/>
                <w:b/>
                <w:bCs/>
                <w:color w:val="000000"/>
                <w:szCs w:val="21"/>
              </w:rPr>
              <w:t>受检查人</w:t>
            </w:r>
            <w:bookmarkEnd w:id="0"/>
            <w:r>
              <w:rPr>
                <w:rFonts w:hint="eastAsia" w:eastAsia="仿宋_GB2312" w:cs="华文仿宋"/>
                <w:b/>
                <w:bCs/>
                <w:color w:val="000000"/>
                <w:szCs w:val="21"/>
              </w:rPr>
              <w:t>本人签字：</w:t>
            </w:r>
            <w:r>
              <w:rPr>
                <w:rFonts w:hint="eastAsia" w:eastAsia="仿宋_GB2312" w:cs="华文仿宋"/>
                <w:b/>
                <w:bCs/>
                <w:color w:val="000000"/>
                <w:szCs w:val="21"/>
                <w:u w:val="single"/>
              </w:rPr>
              <w:t>______________</w:t>
            </w:r>
          </w:p>
          <w:p w14:paraId="614E64A2">
            <w:pPr>
              <w:spacing w:line="400" w:lineRule="exact"/>
              <w:jc w:val="right"/>
              <w:rPr>
                <w:rFonts w:eastAsia="仿宋_GB2312" w:cs="华文仿宋"/>
                <w:color w:val="000000"/>
                <w:szCs w:val="21"/>
              </w:rPr>
            </w:pPr>
            <w:r>
              <w:rPr>
                <w:rFonts w:hint="eastAsia" w:eastAsia="仿宋_GB2312" w:cs="华文仿宋"/>
                <w:color w:val="000000"/>
                <w:szCs w:val="21"/>
              </w:rPr>
              <w:t>体检日期</w:t>
            </w:r>
            <w:r>
              <w:rPr>
                <w:rFonts w:eastAsia="仿宋_GB2312" w:cs="华文仿宋"/>
                <w:color w:val="000000"/>
                <w:szCs w:val="21"/>
              </w:rPr>
              <w:t xml:space="preserve">    </w:t>
            </w:r>
            <w:r>
              <w:rPr>
                <w:rFonts w:hint="eastAsia" w:eastAsia="仿宋_GB2312" w:cs="华文仿宋"/>
                <w:color w:val="000000"/>
                <w:szCs w:val="21"/>
              </w:rPr>
              <w:t>年</w:t>
            </w:r>
            <w:r>
              <w:rPr>
                <w:rFonts w:eastAsia="仿宋_GB2312" w:cs="华文仿宋"/>
                <w:color w:val="000000"/>
                <w:szCs w:val="21"/>
              </w:rPr>
              <w:t xml:space="preserve">   </w:t>
            </w:r>
            <w:r>
              <w:rPr>
                <w:rFonts w:hint="eastAsia" w:eastAsia="仿宋_GB2312" w:cs="华文仿宋"/>
                <w:color w:val="000000"/>
                <w:szCs w:val="21"/>
              </w:rPr>
              <w:t xml:space="preserve">月 </w:t>
            </w:r>
            <w:r>
              <w:rPr>
                <w:rFonts w:eastAsia="仿宋_GB2312" w:cs="华文仿宋"/>
                <w:color w:val="000000"/>
                <w:szCs w:val="21"/>
              </w:rPr>
              <w:t xml:space="preserve"> </w:t>
            </w:r>
            <w:r>
              <w:rPr>
                <w:rFonts w:hint="eastAsia" w:eastAsia="仿宋_GB2312" w:cs="华文仿宋"/>
                <w:color w:val="000000"/>
                <w:szCs w:val="21"/>
              </w:rPr>
              <w:t>日</w:t>
            </w:r>
          </w:p>
        </w:tc>
      </w:tr>
    </w:tbl>
    <w:p w14:paraId="5FB59A16">
      <w:pPr>
        <w:spacing w:line="20" w:lineRule="exact"/>
        <w:rPr>
          <w:rFonts w:hint="eastAsia"/>
          <w:color w:val="00000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F1F3A"/>
    <w:rsid w:val="0014497F"/>
    <w:rsid w:val="001F78A2"/>
    <w:rsid w:val="00343735"/>
    <w:rsid w:val="004929E9"/>
    <w:rsid w:val="004E7BC7"/>
    <w:rsid w:val="004F0147"/>
    <w:rsid w:val="00580F65"/>
    <w:rsid w:val="00606860"/>
    <w:rsid w:val="00685347"/>
    <w:rsid w:val="00762AE1"/>
    <w:rsid w:val="00785063"/>
    <w:rsid w:val="00792888"/>
    <w:rsid w:val="00872C4A"/>
    <w:rsid w:val="00913C78"/>
    <w:rsid w:val="00930AC5"/>
    <w:rsid w:val="0096216E"/>
    <w:rsid w:val="009B0276"/>
    <w:rsid w:val="00A065EA"/>
    <w:rsid w:val="00AC54D6"/>
    <w:rsid w:val="00B13DF0"/>
    <w:rsid w:val="00B23159"/>
    <w:rsid w:val="00B6270A"/>
    <w:rsid w:val="00B64FAB"/>
    <w:rsid w:val="00C238B1"/>
    <w:rsid w:val="00C617C6"/>
    <w:rsid w:val="00D34262"/>
    <w:rsid w:val="00E635FB"/>
    <w:rsid w:val="00E6767A"/>
    <w:rsid w:val="00EC4C16"/>
    <w:rsid w:val="00F53EE1"/>
    <w:rsid w:val="00FD5531"/>
    <w:rsid w:val="06895A98"/>
    <w:rsid w:val="194B6EFD"/>
    <w:rsid w:val="1B5A1C2E"/>
    <w:rsid w:val="1CC75BE2"/>
    <w:rsid w:val="47885DFA"/>
    <w:rsid w:val="7B9C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Char1"/>
    <w:basedOn w:val="2"/>
    <w:qFormat/>
    <w:uiPriority w:val="0"/>
    <w:pPr>
      <w:snapToGrid w:val="0"/>
      <w:spacing w:before="240" w:after="240" w:line="348" w:lineRule="auto"/>
    </w:pPr>
    <w:rPr>
      <w:rFonts w:ascii="Tahoma" w:hAnsi="Tahoma"/>
      <w:bCs w:val="0"/>
      <w:kern w:val="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loseg</Company>
  <Pages>1</Pages>
  <Words>288</Words>
  <Characters>301</Characters>
  <Lines>249</Lines>
  <Paragraphs>81</Paragraphs>
  <TotalTime>1</TotalTime>
  <ScaleCrop>false</ScaleCrop>
  <LinksUpToDate>false</LinksUpToDate>
  <CharactersWithSpaces>310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loseg</cp:category>
  <dcterms:created xsi:type="dcterms:W3CDTF">2026-08-31T08:58:00Z</dcterms:created>
  <dc:creator>loseg</dc:creator>
  <cp:lastModifiedBy>田文佳</cp:lastModifiedBy>
  <cp:lastPrinted>2013-11-04T08:43:00Z</cp:lastPrinted>
  <dcterms:modified xsi:type="dcterms:W3CDTF">2026-09-01T01:35:25Z</dcterms:modified>
  <dc:title>淮安市司法机关2013年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eyJoZGlkIjoiNmE5NTQyYjUxNDZlNGU4Nzg0NGE1ZDk5YTI1MTk1ZDkiLCJ1c2VySWQiOiIxODAwMDEzODMxIn0=</vt:lpwstr>
  </property>
  <property fmtid="{D5CDD505-2E9C-101B-9397-08002B2CF9AE}" pid="4" name="ICV">
    <vt:lpwstr>5795E1FD5C464038B1F7601B7C8C6863_12</vt:lpwstr>
  </property>
</Properties>
</file>