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6C69A9" w14:textId="62DE5CB4" w:rsidR="0089084E" w:rsidRPr="000A0624" w:rsidRDefault="00000000" w:rsidP="00306070">
      <w:pPr>
        <w:spacing w:beforeLines="100" w:before="312" w:afterLines="100" w:after="312" w:line="560" w:lineRule="exact"/>
        <w:jc w:val="center"/>
        <w:rPr>
          <w:rFonts w:ascii="Times New Roman" w:eastAsia="方正小标宋简体" w:hAnsi="Times New Roman" w:cs="Times New Roman"/>
          <w:color w:val="000000" w:themeColor="text1"/>
          <w:spacing w:val="6"/>
          <w:sz w:val="36"/>
          <w:szCs w:val="36"/>
          <w:shd w:val="clear" w:color="auto" w:fill="FFFFFF"/>
        </w:rPr>
      </w:pPr>
      <w:r w:rsidRPr="000A0624">
        <w:rPr>
          <w:rFonts w:ascii="Times New Roman" w:eastAsia="方正小标宋简体" w:hAnsi="Times New Roman" w:cs="Times New Roman"/>
          <w:color w:val="000000" w:themeColor="text1"/>
          <w:spacing w:val="6"/>
          <w:sz w:val="36"/>
          <w:szCs w:val="36"/>
          <w:shd w:val="clear" w:color="auto" w:fill="FFFFFF"/>
        </w:rPr>
        <w:t>关于举办</w:t>
      </w:r>
      <w:r w:rsidR="00200ADA" w:rsidRPr="000A0624">
        <w:rPr>
          <w:rFonts w:ascii="Times New Roman" w:eastAsia="方正小标宋简体" w:hAnsi="Times New Roman" w:cs="Times New Roman"/>
          <w:color w:val="000000" w:themeColor="text1"/>
          <w:spacing w:val="6"/>
          <w:sz w:val="36"/>
          <w:szCs w:val="36"/>
          <w:shd w:val="clear" w:color="auto" w:fill="FFFFFF"/>
        </w:rPr>
        <w:t>哈尔滨工程大学</w:t>
      </w:r>
      <w:r w:rsidR="00200ADA" w:rsidRPr="000A0624">
        <w:rPr>
          <w:rFonts w:ascii="Times New Roman" w:eastAsia="方正小标宋简体" w:hAnsi="Times New Roman" w:cs="Times New Roman"/>
          <w:color w:val="000000" w:themeColor="text1"/>
          <w:spacing w:val="6"/>
          <w:sz w:val="36"/>
          <w:szCs w:val="36"/>
          <w:shd w:val="clear" w:color="auto" w:fill="FFFFFF"/>
        </w:rPr>
        <w:t>202</w:t>
      </w:r>
      <w:r w:rsidR="00EF1B5D" w:rsidRPr="000A0624">
        <w:rPr>
          <w:rFonts w:ascii="Times New Roman" w:eastAsia="方正小标宋简体" w:hAnsi="Times New Roman" w:cs="Times New Roman"/>
          <w:color w:val="000000" w:themeColor="text1"/>
          <w:spacing w:val="6"/>
          <w:sz w:val="36"/>
          <w:szCs w:val="36"/>
          <w:shd w:val="clear" w:color="auto" w:fill="FFFFFF"/>
        </w:rPr>
        <w:t>4</w:t>
      </w:r>
      <w:r w:rsidR="00200ADA" w:rsidRPr="000A0624">
        <w:rPr>
          <w:rFonts w:ascii="Times New Roman" w:eastAsia="方正小标宋简体" w:hAnsi="Times New Roman" w:cs="Times New Roman"/>
          <w:color w:val="000000" w:themeColor="text1"/>
          <w:spacing w:val="6"/>
          <w:sz w:val="36"/>
          <w:szCs w:val="36"/>
          <w:shd w:val="clear" w:color="auto" w:fill="FFFFFF"/>
        </w:rPr>
        <w:t>年</w:t>
      </w:r>
      <w:r w:rsidR="000A0624" w:rsidRPr="000A0624">
        <w:rPr>
          <w:rFonts w:ascii="Times New Roman" w:eastAsia="方正小标宋简体" w:hAnsi="Times New Roman" w:cs="Times New Roman" w:hint="eastAsia"/>
          <w:color w:val="000000" w:themeColor="text1"/>
          <w:spacing w:val="6"/>
          <w:sz w:val="36"/>
          <w:szCs w:val="36"/>
          <w:shd w:val="clear" w:color="auto" w:fill="FFFFFF"/>
        </w:rPr>
        <w:t>“</w:t>
      </w:r>
      <w:r w:rsidRPr="000A0624">
        <w:rPr>
          <w:rFonts w:ascii="Times New Roman" w:eastAsia="方正小标宋简体" w:hAnsi="Times New Roman" w:cs="Times New Roman"/>
          <w:color w:val="000000" w:themeColor="text1"/>
          <w:spacing w:val="6"/>
          <w:sz w:val="36"/>
          <w:szCs w:val="36"/>
          <w:shd w:val="clear" w:color="auto" w:fill="FFFFFF"/>
        </w:rPr>
        <w:t>五四杯</w:t>
      </w:r>
      <w:r w:rsidR="000A0624" w:rsidRPr="000A0624">
        <w:rPr>
          <w:rFonts w:ascii="Times New Roman" w:eastAsia="方正小标宋简体" w:hAnsi="Times New Roman" w:cs="Times New Roman" w:hint="eastAsia"/>
          <w:color w:val="000000" w:themeColor="text1"/>
          <w:spacing w:val="6"/>
          <w:sz w:val="36"/>
          <w:szCs w:val="36"/>
          <w:shd w:val="clear" w:color="auto" w:fill="FFFFFF"/>
        </w:rPr>
        <w:t>”</w:t>
      </w:r>
    </w:p>
    <w:p w14:paraId="46BB9BD2" w14:textId="2D8D8043" w:rsidR="005275B3" w:rsidRPr="000A0624" w:rsidRDefault="00000000" w:rsidP="00306070">
      <w:pPr>
        <w:spacing w:beforeLines="100" w:before="312" w:afterLines="100" w:after="312" w:line="560" w:lineRule="exact"/>
        <w:jc w:val="center"/>
        <w:rPr>
          <w:rFonts w:ascii="Times New Roman" w:eastAsia="方正小标宋简体" w:hAnsi="Times New Roman" w:cs="Times New Roman"/>
          <w:color w:val="000000" w:themeColor="text1"/>
          <w:spacing w:val="6"/>
          <w:sz w:val="36"/>
          <w:szCs w:val="36"/>
          <w:shd w:val="clear" w:color="auto" w:fill="FFFFFF"/>
        </w:rPr>
      </w:pPr>
      <w:r w:rsidRPr="000A0624">
        <w:rPr>
          <w:rFonts w:ascii="Times New Roman" w:eastAsia="方正小标宋简体" w:hAnsi="Times New Roman" w:cs="Times New Roman"/>
          <w:color w:val="000000" w:themeColor="text1"/>
          <w:spacing w:val="6"/>
          <w:sz w:val="36"/>
          <w:szCs w:val="36"/>
          <w:shd w:val="clear" w:color="auto" w:fill="FFFFFF"/>
        </w:rPr>
        <w:t>大学生</w:t>
      </w:r>
      <w:r w:rsidR="001E3673" w:rsidRPr="000A0624">
        <w:rPr>
          <w:rFonts w:ascii="Times New Roman" w:eastAsia="方正小标宋简体" w:hAnsi="Times New Roman" w:cs="Times New Roman"/>
          <w:color w:val="000000" w:themeColor="text1"/>
          <w:spacing w:val="6"/>
          <w:sz w:val="36"/>
          <w:szCs w:val="36"/>
          <w:shd w:val="clear" w:color="auto" w:fill="FFFFFF"/>
        </w:rPr>
        <w:t>创新创业大赛专项赛道的通知</w:t>
      </w:r>
    </w:p>
    <w:p w14:paraId="03AB9BE2" w14:textId="2A377730" w:rsidR="00521D4F" w:rsidRPr="000A0624" w:rsidRDefault="00B52C03" w:rsidP="00D8391F">
      <w:pPr>
        <w:spacing w:line="560" w:lineRule="exact"/>
        <w:rPr>
          <w:rFonts w:ascii="Times New Roman" w:eastAsia="仿宋" w:hAnsi="Times New Roman" w:cs="Times New Roman"/>
          <w:color w:val="000000" w:themeColor="text1"/>
          <w:sz w:val="30"/>
          <w:szCs w:val="30"/>
          <w:shd w:val="clear" w:color="auto" w:fill="FFFFFF"/>
        </w:rPr>
      </w:pPr>
      <w:r w:rsidRPr="000A0624">
        <w:rPr>
          <w:rFonts w:ascii="Times New Roman" w:eastAsia="仿宋" w:hAnsi="Times New Roman" w:cs="Times New Roman"/>
          <w:color w:val="000000" w:themeColor="text1"/>
          <w:sz w:val="30"/>
          <w:szCs w:val="30"/>
          <w:shd w:val="clear" w:color="auto" w:fill="FFFFFF"/>
        </w:rPr>
        <w:t>各有关单位</w:t>
      </w:r>
      <w:r w:rsidR="000A0624" w:rsidRPr="000A0624">
        <w:rPr>
          <w:rFonts w:ascii="Times New Roman" w:eastAsia="仿宋" w:hAnsi="Times New Roman" w:cs="Times New Roman" w:hint="eastAsia"/>
          <w:color w:val="000000" w:themeColor="text1"/>
          <w:sz w:val="30"/>
          <w:szCs w:val="30"/>
          <w:shd w:val="clear" w:color="auto" w:fill="FFFFFF"/>
        </w:rPr>
        <w:t>：</w:t>
      </w:r>
    </w:p>
    <w:p w14:paraId="6987CC58" w14:textId="542CB408" w:rsidR="00521D4F" w:rsidRPr="000A0624" w:rsidRDefault="00000000" w:rsidP="000A0624">
      <w:pPr>
        <w:spacing w:line="560" w:lineRule="exact"/>
        <w:ind w:firstLineChars="200" w:firstLine="600"/>
        <w:rPr>
          <w:rFonts w:ascii="Times New Roman" w:eastAsia="仿宋" w:hAnsi="Times New Roman" w:cs="Times New Roman"/>
          <w:color w:val="000000" w:themeColor="text1"/>
          <w:sz w:val="30"/>
          <w:szCs w:val="30"/>
          <w:shd w:val="clear" w:color="auto" w:fill="FFFFFF"/>
        </w:rPr>
      </w:pPr>
      <w:r w:rsidRPr="000A0624">
        <w:rPr>
          <w:rFonts w:ascii="Times New Roman" w:eastAsia="仿宋" w:hAnsi="Times New Roman" w:cs="Times New Roman"/>
          <w:color w:val="000000" w:themeColor="text1"/>
          <w:sz w:val="30"/>
          <w:szCs w:val="30"/>
          <w:shd w:val="clear" w:color="auto" w:fill="FFFFFF"/>
        </w:rPr>
        <w:t>为教育引导大学生面向国家重大需求，踊跃投身科研攻关第一线，加速大学生科技创新成果向现实生产力转化，汇聚磅礴青春力量加快建设科技强国，</w:t>
      </w:r>
      <w:r w:rsidR="001E3673" w:rsidRPr="000A0624">
        <w:rPr>
          <w:rFonts w:ascii="Times New Roman" w:eastAsia="仿宋" w:hAnsi="Times New Roman" w:cs="Times New Roman"/>
          <w:color w:val="000000" w:themeColor="text1"/>
          <w:sz w:val="30"/>
          <w:szCs w:val="30"/>
          <w:shd w:val="clear" w:color="auto" w:fill="FFFFFF"/>
        </w:rPr>
        <w:t>特开设</w:t>
      </w:r>
      <w:r w:rsidR="006F6920" w:rsidRPr="000A0624">
        <w:rPr>
          <w:rFonts w:ascii="Times New Roman" w:eastAsia="仿宋" w:hAnsi="Times New Roman" w:cs="Times New Roman"/>
          <w:color w:val="000000" w:themeColor="text1"/>
          <w:sz w:val="30"/>
          <w:szCs w:val="30"/>
          <w:shd w:val="clear" w:color="auto" w:fill="FFFFFF"/>
        </w:rPr>
        <w:t>哈尔滨工程大学</w:t>
      </w:r>
      <w:r w:rsidR="006F6920" w:rsidRPr="000A0624">
        <w:rPr>
          <w:rFonts w:ascii="Times New Roman" w:eastAsia="仿宋" w:hAnsi="Times New Roman" w:cs="Times New Roman"/>
          <w:color w:val="000000" w:themeColor="text1"/>
          <w:sz w:val="30"/>
          <w:szCs w:val="30"/>
          <w:shd w:val="clear" w:color="auto" w:fill="FFFFFF"/>
        </w:rPr>
        <w:t>202</w:t>
      </w:r>
      <w:r w:rsidR="00585D5A" w:rsidRPr="000A0624">
        <w:rPr>
          <w:rFonts w:ascii="Times New Roman" w:eastAsia="仿宋" w:hAnsi="Times New Roman" w:cs="Times New Roman"/>
          <w:color w:val="000000" w:themeColor="text1"/>
          <w:sz w:val="30"/>
          <w:szCs w:val="30"/>
          <w:shd w:val="clear" w:color="auto" w:fill="FFFFFF"/>
        </w:rPr>
        <w:t>4</w:t>
      </w:r>
      <w:r w:rsidR="006F6920" w:rsidRPr="000A0624">
        <w:rPr>
          <w:rFonts w:ascii="Times New Roman" w:eastAsia="仿宋" w:hAnsi="Times New Roman" w:cs="Times New Roman"/>
          <w:color w:val="000000" w:themeColor="text1"/>
          <w:sz w:val="30"/>
          <w:szCs w:val="30"/>
          <w:shd w:val="clear" w:color="auto" w:fill="FFFFFF"/>
        </w:rPr>
        <w:t>年</w:t>
      </w:r>
      <w:r w:rsidR="000A0624">
        <w:rPr>
          <w:rFonts w:ascii="Times New Roman" w:eastAsia="仿宋" w:hAnsi="Times New Roman" w:cs="Times New Roman" w:hint="eastAsia"/>
          <w:color w:val="000000" w:themeColor="text1"/>
          <w:sz w:val="30"/>
          <w:szCs w:val="30"/>
          <w:shd w:val="clear" w:color="auto" w:fill="FFFFFF"/>
        </w:rPr>
        <w:t>“</w:t>
      </w:r>
      <w:r w:rsidR="006F6920" w:rsidRPr="000A0624">
        <w:rPr>
          <w:rFonts w:ascii="Times New Roman" w:eastAsia="仿宋" w:hAnsi="Times New Roman" w:cs="Times New Roman"/>
          <w:color w:val="000000" w:themeColor="text1"/>
          <w:sz w:val="30"/>
          <w:szCs w:val="30"/>
          <w:shd w:val="clear" w:color="auto" w:fill="FFFFFF"/>
        </w:rPr>
        <w:t>五四杯</w:t>
      </w:r>
      <w:r w:rsidR="000A0624">
        <w:rPr>
          <w:rFonts w:ascii="Times New Roman" w:eastAsia="仿宋" w:hAnsi="Times New Roman" w:cs="Times New Roman" w:hint="eastAsia"/>
          <w:color w:val="000000" w:themeColor="text1"/>
          <w:sz w:val="30"/>
          <w:szCs w:val="30"/>
          <w:shd w:val="clear" w:color="auto" w:fill="FFFFFF"/>
        </w:rPr>
        <w:t>”</w:t>
      </w:r>
      <w:r w:rsidR="006F6920" w:rsidRPr="000A0624">
        <w:rPr>
          <w:rFonts w:ascii="Times New Roman" w:eastAsia="仿宋" w:hAnsi="Times New Roman" w:cs="Times New Roman"/>
          <w:color w:val="000000" w:themeColor="text1"/>
          <w:sz w:val="30"/>
          <w:szCs w:val="30"/>
          <w:shd w:val="clear" w:color="auto" w:fill="FFFFFF"/>
        </w:rPr>
        <w:t>大学生创新创业大赛</w:t>
      </w:r>
      <w:r w:rsidR="001E3673" w:rsidRPr="000A0624">
        <w:rPr>
          <w:rFonts w:ascii="Times New Roman" w:eastAsia="仿宋" w:hAnsi="Times New Roman" w:cs="Times New Roman"/>
          <w:color w:val="000000" w:themeColor="text1"/>
          <w:sz w:val="30"/>
          <w:szCs w:val="30"/>
          <w:shd w:val="clear" w:color="auto" w:fill="FFFFFF"/>
        </w:rPr>
        <w:t>专项赛道</w:t>
      </w:r>
      <w:r w:rsidR="005275B3" w:rsidRPr="000A0624">
        <w:rPr>
          <w:rFonts w:ascii="Times New Roman" w:eastAsia="仿宋" w:hAnsi="Times New Roman" w:cs="Times New Roman"/>
          <w:color w:val="000000" w:themeColor="text1"/>
          <w:sz w:val="30"/>
          <w:szCs w:val="30"/>
          <w:shd w:val="clear" w:color="auto" w:fill="FFFFFF"/>
        </w:rPr>
        <w:t>，专项赛道下设</w:t>
      </w:r>
      <w:r w:rsidR="00C41B10" w:rsidRPr="000A0624">
        <w:rPr>
          <w:rFonts w:ascii="Times New Roman" w:eastAsia="仿宋" w:hAnsi="Times New Roman" w:cs="Times New Roman"/>
          <w:color w:val="000000" w:themeColor="text1"/>
          <w:sz w:val="30"/>
          <w:szCs w:val="30"/>
          <w:shd w:val="clear" w:color="auto" w:fill="FFFFFF"/>
        </w:rPr>
        <w:t>航空发动机创新大赛校赛</w:t>
      </w:r>
      <w:r w:rsidR="005275B3" w:rsidRPr="000A0624">
        <w:rPr>
          <w:rFonts w:ascii="Times New Roman" w:eastAsia="仿宋" w:hAnsi="Times New Roman" w:cs="Times New Roman"/>
          <w:color w:val="000000" w:themeColor="text1"/>
          <w:sz w:val="30"/>
          <w:szCs w:val="30"/>
          <w:shd w:val="clear" w:color="auto" w:fill="FFFFFF"/>
        </w:rPr>
        <w:t>与</w:t>
      </w:r>
      <w:r w:rsidR="000A0624">
        <w:rPr>
          <w:rFonts w:ascii="Times New Roman" w:eastAsia="仿宋" w:hAnsi="Times New Roman" w:cs="Times New Roman" w:hint="eastAsia"/>
          <w:sz w:val="30"/>
          <w:szCs w:val="30"/>
        </w:rPr>
        <w:t>“</w:t>
      </w:r>
      <w:r w:rsidR="001B3208" w:rsidRPr="000A0624">
        <w:rPr>
          <w:rFonts w:ascii="Times New Roman" w:eastAsia="仿宋" w:hAnsi="Times New Roman" w:cs="Times New Roman"/>
          <w:sz w:val="30"/>
          <w:szCs w:val="30"/>
        </w:rPr>
        <w:t>锦囊</w:t>
      </w:r>
      <w:r w:rsidR="001B3208" w:rsidRPr="000A0624">
        <w:rPr>
          <w:rFonts w:ascii="Times New Roman" w:eastAsia="仿宋" w:hAnsi="Times New Roman" w:cs="Times New Roman"/>
          <w:sz w:val="30"/>
          <w:szCs w:val="30"/>
        </w:rPr>
        <w:t>-2024</w:t>
      </w:r>
      <w:r w:rsidR="000A0624">
        <w:rPr>
          <w:rFonts w:ascii="Times New Roman" w:eastAsia="仿宋" w:hAnsi="Times New Roman" w:cs="Times New Roman" w:hint="eastAsia"/>
          <w:sz w:val="30"/>
          <w:szCs w:val="30"/>
        </w:rPr>
        <w:t>”</w:t>
      </w:r>
      <w:r w:rsidR="00C41B10" w:rsidRPr="000A0624">
        <w:rPr>
          <w:rFonts w:ascii="Times New Roman" w:eastAsia="仿宋" w:hAnsi="Times New Roman" w:cs="Times New Roman"/>
          <w:color w:val="000000" w:themeColor="text1"/>
          <w:sz w:val="30"/>
          <w:szCs w:val="30"/>
          <w:shd w:val="clear" w:color="auto" w:fill="FFFFFF"/>
        </w:rPr>
        <w:t>未来战争场景与创意征集行动校内选拔赛。</w:t>
      </w:r>
    </w:p>
    <w:p w14:paraId="424D6728" w14:textId="74816987" w:rsidR="00221019" w:rsidRPr="000A0624" w:rsidRDefault="00003DE6" w:rsidP="00C41B10">
      <w:pPr>
        <w:spacing w:line="560" w:lineRule="exact"/>
        <w:ind w:firstLineChars="200" w:firstLine="600"/>
        <w:rPr>
          <w:rFonts w:ascii="Times New Roman" w:eastAsia="黑体" w:hAnsi="Times New Roman" w:cs="Times New Roman"/>
          <w:color w:val="000000" w:themeColor="text1"/>
          <w:sz w:val="30"/>
          <w:szCs w:val="30"/>
          <w:shd w:val="clear" w:color="auto" w:fill="FFFFFF"/>
        </w:rPr>
      </w:pPr>
      <w:r w:rsidRPr="000A0624">
        <w:rPr>
          <w:rFonts w:ascii="Times New Roman" w:eastAsia="黑体" w:hAnsi="Times New Roman" w:cs="Times New Roman"/>
          <w:color w:val="000000" w:themeColor="text1"/>
          <w:sz w:val="30"/>
          <w:szCs w:val="30"/>
          <w:shd w:val="clear" w:color="auto" w:fill="FFFFFF"/>
        </w:rPr>
        <w:t>一</w:t>
      </w:r>
      <w:r w:rsidR="00221019" w:rsidRPr="000A0624">
        <w:rPr>
          <w:rFonts w:ascii="Times New Roman" w:eastAsia="黑体" w:hAnsi="Times New Roman" w:cs="Times New Roman"/>
          <w:color w:val="000000" w:themeColor="text1"/>
          <w:sz w:val="30"/>
          <w:szCs w:val="30"/>
          <w:shd w:val="clear" w:color="auto" w:fill="FFFFFF"/>
        </w:rPr>
        <w:t>、</w:t>
      </w:r>
      <w:r w:rsidRPr="000A0624">
        <w:rPr>
          <w:rFonts w:ascii="Times New Roman" w:eastAsia="黑体" w:hAnsi="Times New Roman" w:cs="Times New Roman"/>
          <w:color w:val="000000" w:themeColor="text1"/>
          <w:sz w:val="30"/>
          <w:szCs w:val="30"/>
          <w:shd w:val="clear" w:color="auto" w:fill="FFFFFF"/>
        </w:rPr>
        <w:t>赛道设置</w:t>
      </w:r>
    </w:p>
    <w:p w14:paraId="722B74C9" w14:textId="0E0B2F7F" w:rsidR="00637BC9" w:rsidRPr="000A0624" w:rsidRDefault="00637BC9" w:rsidP="00C41B10">
      <w:pPr>
        <w:spacing w:line="560" w:lineRule="exact"/>
        <w:ind w:firstLineChars="200" w:firstLine="602"/>
        <w:rPr>
          <w:rFonts w:ascii="Times New Roman" w:eastAsia="楷体_GB2312" w:hAnsi="Times New Roman" w:cs="Times New Roman"/>
          <w:b/>
          <w:bCs/>
          <w:color w:val="000000" w:themeColor="text1"/>
          <w:sz w:val="30"/>
          <w:szCs w:val="30"/>
          <w:shd w:val="clear" w:color="auto" w:fill="FFFFFF"/>
        </w:rPr>
      </w:pPr>
      <w:r w:rsidRPr="000A0624">
        <w:rPr>
          <w:rFonts w:ascii="Times New Roman" w:eastAsia="楷体_GB2312" w:hAnsi="Times New Roman" w:cs="Times New Roman"/>
          <w:b/>
          <w:bCs/>
          <w:color w:val="000000" w:themeColor="text1"/>
          <w:sz w:val="30"/>
          <w:szCs w:val="30"/>
          <w:shd w:val="clear" w:color="auto" w:fill="FFFFFF"/>
        </w:rPr>
        <w:t>（一）</w:t>
      </w:r>
      <w:bookmarkStart w:id="0" w:name="_Hlk182245466"/>
      <w:r w:rsidR="00C41B10" w:rsidRPr="000A0624">
        <w:rPr>
          <w:rFonts w:ascii="Times New Roman" w:eastAsia="楷体_GB2312" w:hAnsi="Times New Roman" w:cs="Times New Roman"/>
          <w:b/>
          <w:bCs/>
          <w:color w:val="000000" w:themeColor="text1"/>
          <w:sz w:val="30"/>
          <w:szCs w:val="30"/>
          <w:shd w:val="clear" w:color="auto" w:fill="FFFFFF"/>
        </w:rPr>
        <w:t>航空发动机创新大赛校赛</w:t>
      </w:r>
    </w:p>
    <w:p w14:paraId="70C23091" w14:textId="3ADD3540" w:rsidR="00003DE6" w:rsidRPr="004E60EA" w:rsidRDefault="00003DE6" w:rsidP="00C41B10">
      <w:pPr>
        <w:spacing w:line="560" w:lineRule="exact"/>
        <w:ind w:firstLineChars="200" w:firstLine="602"/>
        <w:rPr>
          <w:rFonts w:ascii="Times New Roman" w:eastAsia="仿宋" w:hAnsi="Times New Roman" w:cs="Times New Roman"/>
          <w:b/>
          <w:bCs/>
          <w:color w:val="000000" w:themeColor="text1"/>
          <w:sz w:val="30"/>
          <w:szCs w:val="30"/>
          <w:shd w:val="clear" w:color="auto" w:fill="FFFFFF"/>
        </w:rPr>
      </w:pPr>
      <w:r w:rsidRPr="004E60EA">
        <w:rPr>
          <w:rFonts w:ascii="Times New Roman" w:eastAsia="仿宋" w:hAnsi="Times New Roman" w:cs="Times New Roman"/>
          <w:b/>
          <w:bCs/>
          <w:color w:val="000000" w:themeColor="text1"/>
          <w:sz w:val="30"/>
          <w:szCs w:val="30"/>
          <w:shd w:val="clear" w:color="auto" w:fill="FFFFFF"/>
        </w:rPr>
        <w:t>1.</w:t>
      </w:r>
      <w:r w:rsidRPr="004E60EA">
        <w:rPr>
          <w:rFonts w:ascii="Times New Roman" w:eastAsia="仿宋" w:hAnsi="Times New Roman" w:cs="Times New Roman"/>
          <w:b/>
          <w:bCs/>
          <w:color w:val="000000" w:themeColor="text1"/>
          <w:sz w:val="30"/>
          <w:szCs w:val="30"/>
          <w:shd w:val="clear" w:color="auto" w:fill="FFFFFF"/>
        </w:rPr>
        <w:t>参赛对象</w:t>
      </w:r>
    </w:p>
    <w:p w14:paraId="04782CFD" w14:textId="450FB877" w:rsidR="00C41B10" w:rsidRPr="000A0624" w:rsidRDefault="00C41B10" w:rsidP="00C41B10">
      <w:pPr>
        <w:spacing w:line="560" w:lineRule="exact"/>
        <w:ind w:firstLineChars="200" w:firstLine="600"/>
        <w:rPr>
          <w:rFonts w:ascii="Times New Roman" w:eastAsia="仿宋" w:hAnsi="Times New Roman" w:cs="Times New Roman"/>
          <w:color w:val="000000" w:themeColor="text1"/>
          <w:sz w:val="30"/>
          <w:szCs w:val="30"/>
          <w:shd w:val="clear" w:color="auto" w:fill="FFFFFF"/>
        </w:rPr>
      </w:pPr>
      <w:r w:rsidRPr="000A0624">
        <w:rPr>
          <w:rFonts w:ascii="Times New Roman" w:eastAsia="仿宋" w:hAnsi="Times New Roman" w:cs="Times New Roman"/>
          <w:color w:val="000000" w:themeColor="text1"/>
          <w:sz w:val="30"/>
          <w:szCs w:val="30"/>
          <w:shd w:val="clear" w:color="auto" w:fill="FFFFFF"/>
        </w:rPr>
        <w:t>项目负责人年龄应在</w:t>
      </w:r>
      <w:r w:rsidRPr="000A0624">
        <w:rPr>
          <w:rFonts w:ascii="Times New Roman" w:eastAsia="仿宋" w:hAnsi="Times New Roman" w:cs="Times New Roman"/>
          <w:color w:val="000000" w:themeColor="text1"/>
          <w:sz w:val="30"/>
          <w:szCs w:val="30"/>
          <w:shd w:val="clear" w:color="auto" w:fill="FFFFFF"/>
        </w:rPr>
        <w:t>28</w:t>
      </w:r>
      <w:r w:rsidRPr="000A0624">
        <w:rPr>
          <w:rFonts w:ascii="Times New Roman" w:eastAsia="仿宋" w:hAnsi="Times New Roman" w:cs="Times New Roman"/>
          <w:color w:val="000000" w:themeColor="text1"/>
          <w:sz w:val="30"/>
          <w:szCs w:val="30"/>
          <w:shd w:val="clear" w:color="auto" w:fill="FFFFFF"/>
        </w:rPr>
        <w:t>岁以下（出生日期晚于</w:t>
      </w:r>
      <w:r w:rsidRPr="000A0624">
        <w:rPr>
          <w:rFonts w:ascii="Times New Roman" w:eastAsia="仿宋" w:hAnsi="Times New Roman" w:cs="Times New Roman"/>
          <w:color w:val="000000" w:themeColor="text1"/>
          <w:sz w:val="30"/>
          <w:szCs w:val="30"/>
          <w:shd w:val="clear" w:color="auto" w:fill="FFFFFF"/>
        </w:rPr>
        <w:t>1995</w:t>
      </w:r>
      <w:r w:rsidRPr="000A0624">
        <w:rPr>
          <w:rFonts w:ascii="Times New Roman" w:eastAsia="仿宋" w:hAnsi="Times New Roman" w:cs="Times New Roman"/>
          <w:color w:val="000000" w:themeColor="text1"/>
          <w:sz w:val="30"/>
          <w:szCs w:val="30"/>
          <w:shd w:val="clear" w:color="auto" w:fill="FFFFFF"/>
        </w:rPr>
        <w:t>年</w:t>
      </w:r>
      <w:r w:rsidRPr="000A0624">
        <w:rPr>
          <w:rFonts w:ascii="Times New Roman" w:eastAsia="仿宋" w:hAnsi="Times New Roman" w:cs="Times New Roman"/>
          <w:color w:val="000000" w:themeColor="text1"/>
          <w:sz w:val="30"/>
          <w:szCs w:val="30"/>
          <w:shd w:val="clear" w:color="auto" w:fill="FFFFFF"/>
        </w:rPr>
        <w:t>1</w:t>
      </w:r>
      <w:r w:rsidRPr="000A0624">
        <w:rPr>
          <w:rFonts w:ascii="Times New Roman" w:eastAsia="仿宋" w:hAnsi="Times New Roman" w:cs="Times New Roman"/>
          <w:color w:val="000000" w:themeColor="text1"/>
          <w:sz w:val="30"/>
          <w:szCs w:val="30"/>
          <w:shd w:val="clear" w:color="auto" w:fill="FFFFFF"/>
        </w:rPr>
        <w:t>月</w:t>
      </w:r>
      <w:r w:rsidRPr="000A0624">
        <w:rPr>
          <w:rFonts w:ascii="Times New Roman" w:eastAsia="仿宋" w:hAnsi="Times New Roman" w:cs="Times New Roman"/>
          <w:color w:val="000000" w:themeColor="text1"/>
          <w:sz w:val="30"/>
          <w:szCs w:val="30"/>
          <w:shd w:val="clear" w:color="auto" w:fill="FFFFFF"/>
        </w:rPr>
        <w:t>1</w:t>
      </w:r>
      <w:r w:rsidRPr="000A0624">
        <w:rPr>
          <w:rFonts w:ascii="Times New Roman" w:eastAsia="仿宋" w:hAnsi="Times New Roman" w:cs="Times New Roman"/>
          <w:color w:val="000000" w:themeColor="text1"/>
          <w:sz w:val="30"/>
          <w:szCs w:val="30"/>
          <w:shd w:val="clear" w:color="auto" w:fill="FFFFFF"/>
        </w:rPr>
        <w:t>日），项目团队中</w:t>
      </w:r>
      <w:r w:rsidRPr="000A0624">
        <w:rPr>
          <w:rFonts w:ascii="Times New Roman" w:eastAsia="仿宋" w:hAnsi="Times New Roman" w:cs="Times New Roman"/>
          <w:color w:val="000000" w:themeColor="text1"/>
          <w:sz w:val="30"/>
          <w:szCs w:val="30"/>
          <w:shd w:val="clear" w:color="auto" w:fill="FFFFFF"/>
        </w:rPr>
        <w:t>28</w:t>
      </w:r>
      <w:r w:rsidRPr="000A0624">
        <w:rPr>
          <w:rFonts w:ascii="Times New Roman" w:eastAsia="仿宋" w:hAnsi="Times New Roman" w:cs="Times New Roman"/>
          <w:color w:val="000000" w:themeColor="text1"/>
          <w:sz w:val="30"/>
          <w:szCs w:val="30"/>
          <w:shd w:val="clear" w:color="auto" w:fill="FFFFFF"/>
        </w:rPr>
        <w:t>岁以下青年占比不少于</w:t>
      </w:r>
      <w:r w:rsidRPr="000A0624">
        <w:rPr>
          <w:rFonts w:ascii="Times New Roman" w:eastAsia="仿宋" w:hAnsi="Times New Roman" w:cs="Times New Roman"/>
          <w:color w:val="000000" w:themeColor="text1"/>
          <w:sz w:val="30"/>
          <w:szCs w:val="30"/>
          <w:shd w:val="clear" w:color="auto" w:fill="FFFFFF"/>
        </w:rPr>
        <w:t>80%</w:t>
      </w:r>
      <w:r w:rsidRPr="000A0624">
        <w:rPr>
          <w:rFonts w:ascii="Times New Roman" w:eastAsia="仿宋" w:hAnsi="Times New Roman" w:cs="Times New Roman"/>
          <w:color w:val="000000" w:themeColor="text1"/>
          <w:sz w:val="30"/>
          <w:szCs w:val="30"/>
          <w:shd w:val="clear" w:color="auto" w:fill="FFFFFF"/>
        </w:rPr>
        <w:t>，项目团队可邀请创新导师</w:t>
      </w:r>
      <w:r w:rsidRPr="000A0624">
        <w:rPr>
          <w:rFonts w:ascii="Times New Roman" w:eastAsia="仿宋" w:hAnsi="Times New Roman" w:cs="Times New Roman"/>
          <w:color w:val="000000" w:themeColor="text1"/>
          <w:sz w:val="30"/>
          <w:szCs w:val="30"/>
          <w:shd w:val="clear" w:color="auto" w:fill="FFFFFF"/>
        </w:rPr>
        <w:t>1</w:t>
      </w:r>
      <w:r w:rsidR="001B3208" w:rsidRPr="000A0624">
        <w:rPr>
          <w:rFonts w:ascii="Times New Roman" w:eastAsia="仿宋" w:hAnsi="Times New Roman" w:cs="Times New Roman"/>
          <w:color w:val="000000" w:themeColor="text1"/>
          <w:sz w:val="30"/>
          <w:szCs w:val="30"/>
          <w:shd w:val="clear" w:color="auto" w:fill="FFFFFF"/>
        </w:rPr>
        <w:t>-</w:t>
      </w:r>
      <w:r w:rsidRPr="000A0624">
        <w:rPr>
          <w:rFonts w:ascii="Times New Roman" w:eastAsia="仿宋" w:hAnsi="Times New Roman" w:cs="Times New Roman"/>
          <w:color w:val="000000" w:themeColor="text1"/>
          <w:sz w:val="30"/>
          <w:szCs w:val="30"/>
          <w:shd w:val="clear" w:color="auto" w:fill="FFFFFF"/>
        </w:rPr>
        <w:t>2</w:t>
      </w:r>
      <w:r w:rsidRPr="000A0624">
        <w:rPr>
          <w:rFonts w:ascii="Times New Roman" w:eastAsia="仿宋" w:hAnsi="Times New Roman" w:cs="Times New Roman"/>
          <w:color w:val="000000" w:themeColor="text1"/>
          <w:sz w:val="30"/>
          <w:szCs w:val="30"/>
          <w:shd w:val="clear" w:color="auto" w:fill="FFFFFF"/>
        </w:rPr>
        <w:t>名，计算青年占比时不包括创新导师。</w:t>
      </w:r>
    </w:p>
    <w:p w14:paraId="0F57E6D0" w14:textId="11503C4E" w:rsidR="00C41B10" w:rsidRPr="000A0624" w:rsidRDefault="00C41B10" w:rsidP="00C41B10">
      <w:pPr>
        <w:spacing w:line="560" w:lineRule="exact"/>
        <w:ind w:firstLineChars="200" w:firstLine="600"/>
        <w:rPr>
          <w:rFonts w:ascii="Times New Roman" w:eastAsia="仿宋" w:hAnsi="Times New Roman" w:cs="Times New Roman"/>
          <w:color w:val="000000" w:themeColor="text1"/>
          <w:sz w:val="30"/>
          <w:szCs w:val="30"/>
          <w:shd w:val="clear" w:color="auto" w:fill="FFFFFF"/>
        </w:rPr>
      </w:pPr>
      <w:r w:rsidRPr="000A0624">
        <w:rPr>
          <w:rFonts w:ascii="Times New Roman" w:eastAsia="仿宋" w:hAnsi="Times New Roman" w:cs="Times New Roman"/>
          <w:color w:val="000000" w:themeColor="text1"/>
          <w:sz w:val="30"/>
          <w:szCs w:val="30"/>
          <w:shd w:val="clear" w:color="auto" w:fill="FFFFFF"/>
        </w:rPr>
        <w:t>鼓励跨学院、跨学科联合组成项目团队。</w:t>
      </w:r>
    </w:p>
    <w:p w14:paraId="0D2A2D57" w14:textId="0E4CBA93" w:rsidR="00003DE6" w:rsidRPr="004E60EA" w:rsidRDefault="00003DE6" w:rsidP="00C41B10">
      <w:pPr>
        <w:spacing w:line="560" w:lineRule="exact"/>
        <w:ind w:firstLineChars="200" w:firstLine="602"/>
        <w:rPr>
          <w:rFonts w:ascii="Times New Roman" w:eastAsia="仿宋" w:hAnsi="Times New Roman" w:cs="Times New Roman"/>
          <w:b/>
          <w:bCs/>
          <w:color w:val="000000" w:themeColor="text1"/>
          <w:sz w:val="30"/>
          <w:szCs w:val="30"/>
          <w:shd w:val="clear" w:color="auto" w:fill="FFFFFF"/>
        </w:rPr>
      </w:pPr>
      <w:r w:rsidRPr="004E60EA">
        <w:rPr>
          <w:rFonts w:ascii="Times New Roman" w:eastAsia="仿宋" w:hAnsi="Times New Roman" w:cs="Times New Roman"/>
          <w:b/>
          <w:bCs/>
          <w:color w:val="000000" w:themeColor="text1"/>
          <w:sz w:val="30"/>
          <w:szCs w:val="30"/>
          <w:shd w:val="clear" w:color="auto" w:fill="FFFFFF"/>
        </w:rPr>
        <w:t>2.</w:t>
      </w:r>
      <w:r w:rsidR="00C41B10" w:rsidRPr="004E60EA">
        <w:rPr>
          <w:rFonts w:ascii="Times New Roman" w:eastAsia="仿宋" w:hAnsi="Times New Roman" w:cs="Times New Roman"/>
          <w:b/>
          <w:bCs/>
          <w:color w:val="000000" w:themeColor="text1"/>
          <w:sz w:val="30"/>
          <w:szCs w:val="30"/>
          <w:shd w:val="clear" w:color="auto" w:fill="FFFFFF"/>
        </w:rPr>
        <w:t>竞赛榜单</w:t>
      </w:r>
    </w:p>
    <w:p w14:paraId="2CAE5196" w14:textId="5130DB7A" w:rsidR="00C41B10" w:rsidRPr="000A0624" w:rsidRDefault="00C41B10" w:rsidP="00C41B10">
      <w:pPr>
        <w:spacing w:line="560" w:lineRule="exact"/>
        <w:ind w:firstLineChars="200" w:firstLine="600"/>
        <w:rPr>
          <w:rFonts w:ascii="Times New Roman" w:eastAsia="仿宋" w:hAnsi="Times New Roman" w:cs="Times New Roman"/>
          <w:color w:val="000000" w:themeColor="text1"/>
          <w:sz w:val="30"/>
          <w:szCs w:val="30"/>
          <w:shd w:val="clear" w:color="auto" w:fill="FFFFFF"/>
        </w:rPr>
      </w:pPr>
      <w:r w:rsidRPr="000A0624">
        <w:rPr>
          <w:rFonts w:ascii="Times New Roman" w:eastAsia="仿宋" w:hAnsi="Times New Roman" w:cs="Times New Roman"/>
          <w:color w:val="000000" w:themeColor="text1"/>
          <w:sz w:val="30"/>
          <w:szCs w:val="30"/>
          <w:shd w:val="clear" w:color="auto" w:fill="FFFFFF"/>
        </w:rPr>
        <w:t>项目设自主研究课题和给定范围课题，各学院结合实际，遴选优秀作品参与。</w:t>
      </w:r>
    </w:p>
    <w:p w14:paraId="5349CC56" w14:textId="673A2501" w:rsidR="00C41B10" w:rsidRPr="000A0624" w:rsidRDefault="00C41B10" w:rsidP="00C41B10">
      <w:pPr>
        <w:spacing w:line="560" w:lineRule="exact"/>
        <w:ind w:firstLineChars="200" w:firstLine="600"/>
        <w:rPr>
          <w:rFonts w:ascii="Times New Roman" w:eastAsia="仿宋" w:hAnsi="Times New Roman" w:cs="Times New Roman"/>
          <w:color w:val="000000" w:themeColor="text1"/>
          <w:sz w:val="30"/>
          <w:szCs w:val="30"/>
          <w:shd w:val="clear" w:color="auto" w:fill="FFFFFF"/>
        </w:rPr>
      </w:pPr>
      <w:r w:rsidRPr="000A0624">
        <w:rPr>
          <w:rFonts w:ascii="Times New Roman" w:eastAsia="仿宋" w:hAnsi="Times New Roman" w:cs="Times New Roman"/>
          <w:color w:val="000000" w:themeColor="text1"/>
          <w:sz w:val="30"/>
          <w:szCs w:val="30"/>
          <w:shd w:val="clear" w:color="auto" w:fill="FFFFFF"/>
        </w:rPr>
        <w:t>（</w:t>
      </w:r>
      <w:r w:rsidRPr="000A0624">
        <w:rPr>
          <w:rFonts w:ascii="Times New Roman" w:eastAsia="仿宋" w:hAnsi="Times New Roman" w:cs="Times New Roman"/>
          <w:color w:val="000000" w:themeColor="text1"/>
          <w:sz w:val="30"/>
          <w:szCs w:val="30"/>
          <w:shd w:val="clear" w:color="auto" w:fill="FFFFFF"/>
        </w:rPr>
        <w:t>1</w:t>
      </w:r>
      <w:r w:rsidRPr="000A0624">
        <w:rPr>
          <w:rFonts w:ascii="Times New Roman" w:eastAsia="仿宋" w:hAnsi="Times New Roman" w:cs="Times New Roman"/>
          <w:color w:val="000000" w:themeColor="text1"/>
          <w:sz w:val="30"/>
          <w:szCs w:val="30"/>
          <w:shd w:val="clear" w:color="auto" w:fill="FFFFFF"/>
        </w:rPr>
        <w:t>）自主研究课题</w:t>
      </w:r>
    </w:p>
    <w:p w14:paraId="7263C272" w14:textId="51FFD487" w:rsidR="00C41B10" w:rsidRPr="000A0624" w:rsidRDefault="00C41B10" w:rsidP="00C41B10">
      <w:pPr>
        <w:spacing w:line="560" w:lineRule="exact"/>
        <w:ind w:firstLineChars="200" w:firstLine="600"/>
        <w:rPr>
          <w:rFonts w:ascii="Times New Roman" w:eastAsia="仿宋" w:hAnsi="Times New Roman" w:cs="Times New Roman"/>
          <w:color w:val="000000" w:themeColor="text1"/>
          <w:sz w:val="30"/>
          <w:szCs w:val="30"/>
          <w:shd w:val="clear" w:color="auto" w:fill="FFFFFF"/>
        </w:rPr>
      </w:pPr>
      <w:r w:rsidRPr="000A0624">
        <w:rPr>
          <w:rFonts w:ascii="Times New Roman" w:eastAsia="仿宋" w:hAnsi="Times New Roman" w:cs="Times New Roman"/>
          <w:color w:val="000000" w:themeColor="text1"/>
          <w:sz w:val="30"/>
          <w:szCs w:val="30"/>
          <w:shd w:val="clear" w:color="auto" w:fill="FFFFFF"/>
        </w:rPr>
        <w:t>围绕航空发动机研制中具有全局性、长期性和战略性指导意义的理论和现实问题进行研究，课题由选手自行拟定，范围不限，课题</w:t>
      </w:r>
      <w:r w:rsidRPr="000A0624">
        <w:rPr>
          <w:rFonts w:ascii="Times New Roman" w:eastAsia="仿宋" w:hAnsi="Times New Roman" w:cs="Times New Roman"/>
          <w:color w:val="000000" w:themeColor="text1"/>
          <w:sz w:val="30"/>
          <w:szCs w:val="30"/>
          <w:shd w:val="clear" w:color="auto" w:fill="FFFFFF"/>
        </w:rPr>
        <w:lastRenderedPageBreak/>
        <w:t>成果应具有创新性</w:t>
      </w:r>
    </w:p>
    <w:p w14:paraId="05A3911C" w14:textId="35D0622C" w:rsidR="00C41B10" w:rsidRPr="000A0624" w:rsidRDefault="00C41B10" w:rsidP="00C41B10">
      <w:pPr>
        <w:spacing w:line="560" w:lineRule="exact"/>
        <w:ind w:firstLineChars="200" w:firstLine="600"/>
        <w:rPr>
          <w:rFonts w:ascii="Times New Roman" w:eastAsia="仿宋" w:hAnsi="Times New Roman" w:cs="Times New Roman"/>
          <w:color w:val="000000" w:themeColor="text1"/>
          <w:sz w:val="30"/>
          <w:szCs w:val="30"/>
          <w:shd w:val="clear" w:color="auto" w:fill="FFFFFF"/>
        </w:rPr>
      </w:pPr>
      <w:r w:rsidRPr="000A0624">
        <w:rPr>
          <w:rFonts w:ascii="Times New Roman" w:eastAsia="仿宋" w:hAnsi="Times New Roman" w:cs="Times New Roman"/>
          <w:color w:val="000000" w:themeColor="text1"/>
          <w:sz w:val="30"/>
          <w:szCs w:val="30"/>
          <w:shd w:val="clear" w:color="auto" w:fill="FFFFFF"/>
        </w:rPr>
        <w:t>（</w:t>
      </w:r>
      <w:r w:rsidRPr="000A0624">
        <w:rPr>
          <w:rFonts w:ascii="Times New Roman" w:eastAsia="仿宋" w:hAnsi="Times New Roman" w:cs="Times New Roman"/>
          <w:color w:val="000000" w:themeColor="text1"/>
          <w:sz w:val="30"/>
          <w:szCs w:val="30"/>
          <w:shd w:val="clear" w:color="auto" w:fill="FFFFFF"/>
        </w:rPr>
        <w:t>2</w:t>
      </w:r>
      <w:r w:rsidRPr="000A0624">
        <w:rPr>
          <w:rFonts w:ascii="Times New Roman" w:eastAsia="仿宋" w:hAnsi="Times New Roman" w:cs="Times New Roman"/>
          <w:color w:val="000000" w:themeColor="text1"/>
          <w:sz w:val="30"/>
          <w:szCs w:val="30"/>
          <w:shd w:val="clear" w:color="auto" w:fill="FFFFFF"/>
        </w:rPr>
        <w:t>）给定范围课题</w:t>
      </w:r>
    </w:p>
    <w:p w14:paraId="43AA66CD" w14:textId="5FB6213B" w:rsidR="00C41B10" w:rsidRPr="000A0624" w:rsidRDefault="00C41B10" w:rsidP="00C41B10">
      <w:pPr>
        <w:spacing w:line="560" w:lineRule="exact"/>
        <w:ind w:firstLineChars="200" w:firstLine="600"/>
        <w:rPr>
          <w:rFonts w:ascii="Times New Roman" w:eastAsia="仿宋" w:hAnsi="Times New Roman" w:cs="Times New Roman"/>
          <w:color w:val="000000" w:themeColor="text1"/>
          <w:sz w:val="30"/>
          <w:szCs w:val="30"/>
          <w:shd w:val="clear" w:color="auto" w:fill="FFFFFF"/>
        </w:rPr>
      </w:pPr>
      <w:r w:rsidRPr="000A0624">
        <w:rPr>
          <w:rFonts w:ascii="宋体" w:eastAsia="宋体" w:hAnsi="宋体" w:cs="宋体" w:hint="eastAsia"/>
          <w:color w:val="000000" w:themeColor="text1"/>
          <w:sz w:val="30"/>
          <w:szCs w:val="30"/>
          <w:shd w:val="clear" w:color="auto" w:fill="FFFFFF"/>
        </w:rPr>
        <w:t>①</w:t>
      </w:r>
      <w:r w:rsidRPr="000A0624">
        <w:rPr>
          <w:rFonts w:ascii="Times New Roman" w:eastAsia="仿宋" w:hAnsi="Times New Roman" w:cs="Times New Roman"/>
          <w:color w:val="000000" w:themeColor="text1"/>
          <w:sz w:val="30"/>
          <w:szCs w:val="30"/>
          <w:shd w:val="clear" w:color="auto" w:fill="FFFFFF"/>
        </w:rPr>
        <w:t>设计仿真技术</w:t>
      </w:r>
      <w:r w:rsidR="000A0624" w:rsidRPr="000A0624">
        <w:rPr>
          <w:rFonts w:ascii="Times New Roman" w:eastAsia="仿宋" w:hAnsi="Times New Roman" w:cs="Times New Roman" w:hint="eastAsia"/>
          <w:color w:val="000000" w:themeColor="text1"/>
          <w:sz w:val="30"/>
          <w:szCs w:val="30"/>
          <w:shd w:val="clear" w:color="auto" w:fill="FFFFFF"/>
        </w:rPr>
        <w:t>：</w:t>
      </w:r>
      <w:r w:rsidRPr="000A0624">
        <w:rPr>
          <w:rFonts w:ascii="Times New Roman" w:eastAsia="仿宋" w:hAnsi="Times New Roman" w:cs="Times New Roman"/>
          <w:color w:val="000000" w:themeColor="text1"/>
          <w:sz w:val="30"/>
          <w:szCs w:val="30"/>
          <w:shd w:val="clear" w:color="auto" w:fill="FFFFFF"/>
        </w:rPr>
        <w:t>在发动机研制设计中，运用结构强度计算、多体动力学仿真、多学科多目标结构化、内外流场分析、非线性有限元分析、疲劳强度分析、电磁仿真分析、机电液联合仿真分析等技术有效解决突出问题。</w:t>
      </w:r>
    </w:p>
    <w:p w14:paraId="77F082E8" w14:textId="4CCAA75A" w:rsidR="00C41B10" w:rsidRPr="000A0624" w:rsidRDefault="00C41B10" w:rsidP="00C41B10">
      <w:pPr>
        <w:spacing w:line="560" w:lineRule="exact"/>
        <w:ind w:firstLineChars="200" w:firstLine="600"/>
        <w:rPr>
          <w:rFonts w:ascii="Times New Roman" w:eastAsia="仿宋" w:hAnsi="Times New Roman" w:cs="Times New Roman"/>
          <w:color w:val="000000" w:themeColor="text1"/>
          <w:sz w:val="30"/>
          <w:szCs w:val="30"/>
          <w:shd w:val="clear" w:color="auto" w:fill="FFFFFF"/>
        </w:rPr>
      </w:pPr>
      <w:r w:rsidRPr="000A0624">
        <w:rPr>
          <w:rFonts w:ascii="宋体" w:eastAsia="宋体" w:hAnsi="宋体" w:cs="宋体" w:hint="eastAsia"/>
          <w:color w:val="000000" w:themeColor="text1"/>
          <w:sz w:val="30"/>
          <w:szCs w:val="30"/>
          <w:shd w:val="clear" w:color="auto" w:fill="FFFFFF"/>
        </w:rPr>
        <w:t>②</w:t>
      </w:r>
      <w:r w:rsidRPr="000A0624">
        <w:rPr>
          <w:rFonts w:ascii="Times New Roman" w:eastAsia="仿宋" w:hAnsi="Times New Roman" w:cs="Times New Roman"/>
          <w:color w:val="000000" w:themeColor="text1"/>
          <w:sz w:val="30"/>
          <w:szCs w:val="30"/>
          <w:shd w:val="clear" w:color="auto" w:fill="FFFFFF"/>
        </w:rPr>
        <w:t>试验测试技术</w:t>
      </w:r>
      <w:r w:rsidR="000A0624" w:rsidRPr="000A0624">
        <w:rPr>
          <w:rFonts w:ascii="Times New Roman" w:eastAsia="仿宋" w:hAnsi="Times New Roman" w:cs="Times New Roman" w:hint="eastAsia"/>
          <w:color w:val="000000" w:themeColor="text1"/>
          <w:sz w:val="30"/>
          <w:szCs w:val="30"/>
          <w:shd w:val="clear" w:color="auto" w:fill="FFFFFF"/>
        </w:rPr>
        <w:t>：</w:t>
      </w:r>
      <w:r w:rsidRPr="000A0624">
        <w:rPr>
          <w:rFonts w:ascii="Times New Roman" w:eastAsia="仿宋" w:hAnsi="Times New Roman" w:cs="Times New Roman"/>
          <w:color w:val="000000" w:themeColor="text1"/>
          <w:sz w:val="30"/>
          <w:szCs w:val="30"/>
          <w:shd w:val="clear" w:color="auto" w:fill="FFFFFF"/>
        </w:rPr>
        <w:t>围绕航空发动机试验测试关键技术中传感器技术、动态测试技术、数据采集技术、试验数据库技术、虚拟实验技术中实际应用与探索研究方向、主要问题、发展趋势等。</w:t>
      </w:r>
    </w:p>
    <w:p w14:paraId="4AF1BD59" w14:textId="052C4200" w:rsidR="00C41B10" w:rsidRPr="000A0624" w:rsidRDefault="00C41B10" w:rsidP="00C41B10">
      <w:pPr>
        <w:spacing w:line="560" w:lineRule="exact"/>
        <w:ind w:firstLineChars="200" w:firstLine="600"/>
        <w:rPr>
          <w:rFonts w:ascii="Times New Roman" w:eastAsia="仿宋" w:hAnsi="Times New Roman" w:cs="Times New Roman"/>
          <w:color w:val="000000" w:themeColor="text1"/>
          <w:sz w:val="30"/>
          <w:szCs w:val="30"/>
          <w:shd w:val="clear" w:color="auto" w:fill="FFFFFF"/>
        </w:rPr>
      </w:pPr>
      <w:r w:rsidRPr="000A0624">
        <w:rPr>
          <w:rFonts w:ascii="宋体" w:eastAsia="宋体" w:hAnsi="宋体" w:cs="宋体" w:hint="eastAsia"/>
          <w:color w:val="000000" w:themeColor="text1"/>
          <w:sz w:val="30"/>
          <w:szCs w:val="30"/>
          <w:shd w:val="clear" w:color="auto" w:fill="FFFFFF"/>
        </w:rPr>
        <w:t>③</w:t>
      </w:r>
      <w:r w:rsidRPr="000A0624">
        <w:rPr>
          <w:rFonts w:ascii="Times New Roman" w:eastAsia="仿宋" w:hAnsi="Times New Roman" w:cs="Times New Roman"/>
          <w:color w:val="000000" w:themeColor="text1"/>
          <w:sz w:val="30"/>
          <w:szCs w:val="30"/>
          <w:shd w:val="clear" w:color="auto" w:fill="FFFFFF"/>
        </w:rPr>
        <w:t>控制和成附件技术</w:t>
      </w:r>
      <w:r w:rsidR="000A0624" w:rsidRPr="000A0624">
        <w:rPr>
          <w:rFonts w:ascii="Times New Roman" w:eastAsia="仿宋" w:hAnsi="Times New Roman" w:cs="Times New Roman" w:hint="eastAsia"/>
          <w:color w:val="000000" w:themeColor="text1"/>
          <w:sz w:val="30"/>
          <w:szCs w:val="30"/>
          <w:shd w:val="clear" w:color="auto" w:fill="FFFFFF"/>
        </w:rPr>
        <w:t>：</w:t>
      </w:r>
      <w:r w:rsidRPr="000A0624">
        <w:rPr>
          <w:rFonts w:ascii="Times New Roman" w:eastAsia="仿宋" w:hAnsi="Times New Roman" w:cs="Times New Roman"/>
          <w:color w:val="000000" w:themeColor="text1"/>
          <w:sz w:val="30"/>
          <w:szCs w:val="30"/>
          <w:shd w:val="clear" w:color="auto" w:fill="FFFFFF"/>
        </w:rPr>
        <w:t>航空发动机附件分为电子、机电一体和液压机械三类，探讨针对不同类型附件不同装机使用环境，科学合理地选取试验项目和试验方法标准，解决型号研制难题。</w:t>
      </w:r>
    </w:p>
    <w:p w14:paraId="299763F6" w14:textId="10D991D0" w:rsidR="00C41B10" w:rsidRPr="000A0624" w:rsidRDefault="00C41B10" w:rsidP="00C41B10">
      <w:pPr>
        <w:spacing w:line="560" w:lineRule="exact"/>
        <w:ind w:firstLineChars="200" w:firstLine="600"/>
        <w:rPr>
          <w:rFonts w:ascii="Times New Roman" w:eastAsia="仿宋" w:hAnsi="Times New Roman" w:cs="Times New Roman"/>
          <w:color w:val="000000" w:themeColor="text1"/>
          <w:sz w:val="30"/>
          <w:szCs w:val="30"/>
          <w:shd w:val="clear" w:color="auto" w:fill="FFFFFF"/>
        </w:rPr>
      </w:pPr>
      <w:r w:rsidRPr="000A0624">
        <w:rPr>
          <w:rFonts w:ascii="宋体" w:eastAsia="宋体" w:hAnsi="宋体" w:cs="宋体" w:hint="eastAsia"/>
          <w:color w:val="000000" w:themeColor="text1"/>
          <w:sz w:val="30"/>
          <w:szCs w:val="30"/>
          <w:shd w:val="clear" w:color="auto" w:fill="FFFFFF"/>
        </w:rPr>
        <w:t>④</w:t>
      </w:r>
      <w:r w:rsidRPr="000A0624">
        <w:rPr>
          <w:rFonts w:ascii="Times New Roman" w:eastAsia="仿宋" w:hAnsi="Times New Roman" w:cs="Times New Roman"/>
          <w:color w:val="000000" w:themeColor="text1"/>
          <w:sz w:val="30"/>
          <w:szCs w:val="30"/>
          <w:shd w:val="clear" w:color="auto" w:fill="FFFFFF"/>
        </w:rPr>
        <w:t>先进材料制造技术</w:t>
      </w:r>
      <w:r w:rsidR="000A0624" w:rsidRPr="000A0624">
        <w:rPr>
          <w:rFonts w:ascii="Times New Roman" w:eastAsia="仿宋" w:hAnsi="Times New Roman" w:cs="Times New Roman" w:hint="eastAsia"/>
          <w:color w:val="000000" w:themeColor="text1"/>
          <w:sz w:val="30"/>
          <w:szCs w:val="30"/>
          <w:shd w:val="clear" w:color="auto" w:fill="FFFFFF"/>
        </w:rPr>
        <w:t>：</w:t>
      </w:r>
      <w:r w:rsidRPr="000A0624">
        <w:rPr>
          <w:rFonts w:ascii="Times New Roman" w:eastAsia="仿宋" w:hAnsi="Times New Roman" w:cs="Times New Roman"/>
          <w:color w:val="000000" w:themeColor="text1"/>
          <w:sz w:val="30"/>
          <w:szCs w:val="30"/>
          <w:shd w:val="clear" w:color="auto" w:fill="FFFFFF"/>
        </w:rPr>
        <w:t>围绕航空发动机对材料和制造技术的需求、飞机用先进复合材料技术、飞机用先进金属材料及其表面防护技术、飞机用先进非金属材料技术四个专项进行研究讨论。</w:t>
      </w:r>
    </w:p>
    <w:p w14:paraId="546CD17D" w14:textId="3CDC5832" w:rsidR="00C41B10" w:rsidRPr="000A0624" w:rsidRDefault="00C41B10" w:rsidP="00C41B10">
      <w:pPr>
        <w:spacing w:line="560" w:lineRule="exact"/>
        <w:ind w:firstLineChars="200" w:firstLine="600"/>
        <w:rPr>
          <w:rFonts w:ascii="Times New Roman" w:eastAsia="仿宋" w:hAnsi="Times New Roman" w:cs="Times New Roman"/>
          <w:color w:val="000000" w:themeColor="text1"/>
          <w:sz w:val="30"/>
          <w:szCs w:val="30"/>
          <w:shd w:val="clear" w:color="auto" w:fill="FFFFFF"/>
        </w:rPr>
      </w:pPr>
      <w:r w:rsidRPr="000A0624">
        <w:rPr>
          <w:rFonts w:ascii="宋体" w:eastAsia="宋体" w:hAnsi="宋体" w:cs="宋体" w:hint="eastAsia"/>
          <w:color w:val="000000" w:themeColor="text1"/>
          <w:sz w:val="30"/>
          <w:szCs w:val="30"/>
          <w:shd w:val="clear" w:color="auto" w:fill="FFFFFF"/>
        </w:rPr>
        <w:t>⑤</w:t>
      </w:r>
      <w:r w:rsidRPr="000A0624">
        <w:rPr>
          <w:rFonts w:ascii="Times New Roman" w:eastAsia="仿宋" w:hAnsi="Times New Roman" w:cs="Times New Roman"/>
          <w:color w:val="000000" w:themeColor="text1"/>
          <w:sz w:val="30"/>
          <w:szCs w:val="30"/>
          <w:shd w:val="clear" w:color="auto" w:fill="FFFFFF"/>
        </w:rPr>
        <w:t>前沿动力技术</w:t>
      </w:r>
      <w:r w:rsidR="000A0624" w:rsidRPr="000A0624">
        <w:rPr>
          <w:rFonts w:ascii="Times New Roman" w:eastAsia="仿宋" w:hAnsi="Times New Roman" w:cs="Times New Roman" w:hint="eastAsia"/>
          <w:color w:val="000000" w:themeColor="text1"/>
          <w:sz w:val="30"/>
          <w:szCs w:val="30"/>
          <w:shd w:val="clear" w:color="auto" w:fill="FFFFFF"/>
        </w:rPr>
        <w:t>：</w:t>
      </w:r>
      <w:r w:rsidRPr="000A0624">
        <w:rPr>
          <w:rFonts w:ascii="Times New Roman" w:eastAsia="仿宋" w:hAnsi="Times New Roman" w:cs="Times New Roman"/>
          <w:color w:val="000000" w:themeColor="text1"/>
          <w:sz w:val="30"/>
          <w:szCs w:val="30"/>
          <w:shd w:val="clear" w:color="auto" w:fill="FFFFFF"/>
        </w:rPr>
        <w:t>针对航空发动机前沿领域或具有高精尖色彩、或会改变发动机生产制造方式，对现有科技成果具有一定颠覆性、超越性的，具有前瞻性、创造性、应用性的实物或技术；或灵活创新运用科学知识，能够创造性地解决航空发动机研制</w:t>
      </w:r>
      <w:r w:rsidR="000A0624" w:rsidRPr="000A0624">
        <w:rPr>
          <w:rFonts w:ascii="Times New Roman" w:eastAsia="仿宋" w:hAnsi="Times New Roman" w:cs="Times New Roman" w:hint="eastAsia"/>
          <w:color w:val="000000" w:themeColor="text1"/>
          <w:sz w:val="30"/>
          <w:szCs w:val="30"/>
          <w:shd w:val="clear" w:color="auto" w:fill="FFFFFF"/>
        </w:rPr>
        <w:t>“</w:t>
      </w:r>
      <w:r w:rsidRPr="000A0624">
        <w:rPr>
          <w:rFonts w:ascii="Times New Roman" w:eastAsia="仿宋" w:hAnsi="Times New Roman" w:cs="Times New Roman"/>
          <w:color w:val="000000" w:themeColor="text1"/>
          <w:sz w:val="30"/>
          <w:szCs w:val="30"/>
          <w:shd w:val="clear" w:color="auto" w:fill="FFFFFF"/>
        </w:rPr>
        <w:t>小</w:t>
      </w:r>
      <w:r w:rsidR="000A0624" w:rsidRPr="000A0624">
        <w:rPr>
          <w:rFonts w:ascii="Times New Roman" w:eastAsia="仿宋" w:hAnsi="Times New Roman" w:cs="Times New Roman" w:hint="eastAsia"/>
          <w:color w:val="000000" w:themeColor="text1"/>
          <w:sz w:val="30"/>
          <w:szCs w:val="30"/>
          <w:shd w:val="clear" w:color="auto" w:fill="FFFFFF"/>
        </w:rPr>
        <w:t>”</w:t>
      </w:r>
      <w:r w:rsidRPr="000A0624">
        <w:rPr>
          <w:rFonts w:ascii="Times New Roman" w:eastAsia="仿宋" w:hAnsi="Times New Roman" w:cs="Times New Roman"/>
          <w:color w:val="000000" w:themeColor="text1"/>
          <w:sz w:val="30"/>
          <w:szCs w:val="30"/>
          <w:shd w:val="clear" w:color="auto" w:fill="FFFFFF"/>
        </w:rPr>
        <w:t>问题的，具有一定创意性、趣味性的项目。</w:t>
      </w:r>
    </w:p>
    <w:p w14:paraId="0A867480" w14:textId="5C69832D" w:rsidR="00C41B10" w:rsidRPr="000A0624" w:rsidRDefault="00C41B10" w:rsidP="00C41B10">
      <w:pPr>
        <w:spacing w:line="560" w:lineRule="exact"/>
        <w:ind w:firstLineChars="200" w:firstLine="600"/>
        <w:rPr>
          <w:rFonts w:ascii="Times New Roman" w:eastAsia="仿宋" w:hAnsi="Times New Roman" w:cs="Times New Roman"/>
          <w:color w:val="000000" w:themeColor="text1"/>
          <w:sz w:val="30"/>
          <w:szCs w:val="30"/>
          <w:shd w:val="clear" w:color="auto" w:fill="FFFFFF"/>
        </w:rPr>
      </w:pPr>
      <w:r w:rsidRPr="000A0624">
        <w:rPr>
          <w:rFonts w:ascii="Times New Roman" w:eastAsia="仿宋" w:hAnsi="Times New Roman" w:cs="Times New Roman"/>
          <w:color w:val="000000" w:themeColor="text1"/>
          <w:sz w:val="30"/>
          <w:szCs w:val="30"/>
          <w:shd w:val="clear" w:color="auto" w:fill="FFFFFF"/>
        </w:rPr>
        <w:t>各类别项目可以是已取得阶段性成果的项目或正在实施中的项目，可以是尚未正式实施的项目，也可以是校企合作项目持续推进或</w:t>
      </w:r>
      <w:r w:rsidRPr="000A0624">
        <w:rPr>
          <w:rFonts w:ascii="Times New Roman" w:eastAsia="仿宋" w:hAnsi="Times New Roman" w:cs="Times New Roman"/>
          <w:color w:val="000000" w:themeColor="text1"/>
          <w:sz w:val="30"/>
          <w:szCs w:val="30"/>
          <w:shd w:val="clear" w:color="auto" w:fill="FFFFFF"/>
        </w:rPr>
        <w:lastRenderedPageBreak/>
        <w:t>取得新突破的项目。</w:t>
      </w:r>
      <w:bookmarkEnd w:id="0"/>
    </w:p>
    <w:p w14:paraId="703CD224" w14:textId="3A1A414E" w:rsidR="00A751D1" w:rsidRPr="004E60EA" w:rsidRDefault="00A751D1" w:rsidP="00C41B10">
      <w:pPr>
        <w:spacing w:line="560" w:lineRule="exact"/>
        <w:ind w:firstLineChars="200" w:firstLine="602"/>
        <w:rPr>
          <w:rFonts w:ascii="Times New Roman" w:eastAsia="仿宋" w:hAnsi="Times New Roman" w:cs="Times New Roman"/>
          <w:b/>
          <w:bCs/>
          <w:color w:val="000000" w:themeColor="text1"/>
          <w:sz w:val="30"/>
          <w:szCs w:val="30"/>
          <w:shd w:val="clear" w:color="auto" w:fill="FFFFFF"/>
        </w:rPr>
      </w:pPr>
      <w:r w:rsidRPr="004E60EA">
        <w:rPr>
          <w:rFonts w:ascii="Times New Roman" w:eastAsia="仿宋" w:hAnsi="Times New Roman" w:cs="Times New Roman"/>
          <w:b/>
          <w:bCs/>
          <w:color w:val="000000" w:themeColor="text1"/>
          <w:sz w:val="30"/>
          <w:szCs w:val="30"/>
          <w:shd w:val="clear" w:color="auto" w:fill="FFFFFF"/>
        </w:rPr>
        <w:t>3.</w:t>
      </w:r>
      <w:r w:rsidRPr="004E60EA">
        <w:rPr>
          <w:rFonts w:ascii="Times New Roman" w:eastAsia="仿宋" w:hAnsi="Times New Roman" w:cs="Times New Roman"/>
          <w:b/>
          <w:bCs/>
          <w:color w:val="000000" w:themeColor="text1"/>
          <w:sz w:val="30"/>
          <w:szCs w:val="30"/>
          <w:shd w:val="clear" w:color="auto" w:fill="FFFFFF"/>
        </w:rPr>
        <w:t>奖项设置</w:t>
      </w:r>
    </w:p>
    <w:p w14:paraId="324ED802" w14:textId="64D594D3" w:rsidR="00C41B10" w:rsidRPr="000A0624" w:rsidRDefault="00C41B10" w:rsidP="00C41B10">
      <w:pPr>
        <w:spacing w:line="560" w:lineRule="exact"/>
        <w:ind w:firstLineChars="200" w:firstLine="600"/>
        <w:rPr>
          <w:rFonts w:ascii="Times New Roman" w:eastAsia="仿宋" w:hAnsi="Times New Roman" w:cs="Times New Roman"/>
          <w:color w:val="000000" w:themeColor="text1"/>
          <w:sz w:val="30"/>
          <w:szCs w:val="30"/>
          <w:shd w:val="clear" w:color="auto" w:fill="FFFFFF"/>
        </w:rPr>
      </w:pPr>
      <w:r w:rsidRPr="000A0624">
        <w:rPr>
          <w:rFonts w:ascii="Times New Roman" w:eastAsia="仿宋" w:hAnsi="Times New Roman" w:cs="Times New Roman"/>
          <w:color w:val="000000" w:themeColor="text1"/>
          <w:sz w:val="30"/>
          <w:szCs w:val="30"/>
          <w:shd w:val="clear" w:color="auto" w:fill="FFFFFF"/>
        </w:rPr>
        <w:t>大赛按参赛项目</w:t>
      </w:r>
      <w:r w:rsidRPr="000A0624">
        <w:rPr>
          <w:rFonts w:ascii="Times New Roman" w:eastAsia="仿宋" w:hAnsi="Times New Roman" w:cs="Times New Roman"/>
          <w:color w:val="000000" w:themeColor="text1"/>
          <w:sz w:val="30"/>
          <w:szCs w:val="30"/>
          <w:shd w:val="clear" w:color="auto" w:fill="FFFFFF"/>
        </w:rPr>
        <w:t>15</w:t>
      </w:r>
      <w:r w:rsidR="00B75E12" w:rsidRPr="000A0624">
        <w:rPr>
          <w:rFonts w:ascii="Times New Roman" w:eastAsia="仿宋" w:hAnsi="Times New Roman" w:cs="Times New Roman"/>
          <w:color w:val="000000" w:themeColor="text1"/>
          <w:sz w:val="30"/>
          <w:szCs w:val="30"/>
          <w:shd w:val="clear" w:color="auto" w:fill="FFFFFF"/>
        </w:rPr>
        <w:t>-</w:t>
      </w:r>
      <w:r w:rsidRPr="000A0624">
        <w:rPr>
          <w:rFonts w:ascii="Times New Roman" w:eastAsia="仿宋" w:hAnsi="Times New Roman" w:cs="Times New Roman"/>
          <w:color w:val="000000" w:themeColor="text1"/>
          <w:sz w:val="30"/>
          <w:szCs w:val="30"/>
          <w:shd w:val="clear" w:color="auto" w:fill="FFFFFF"/>
        </w:rPr>
        <w:t>20%</w:t>
      </w:r>
      <w:r w:rsidR="00B75E12" w:rsidRPr="000A0624">
        <w:rPr>
          <w:rFonts w:ascii="Times New Roman" w:eastAsia="仿宋" w:hAnsi="Times New Roman" w:cs="Times New Roman"/>
          <w:color w:val="000000" w:themeColor="text1"/>
          <w:sz w:val="30"/>
          <w:szCs w:val="30"/>
          <w:shd w:val="clear" w:color="auto" w:fill="FFFFFF"/>
        </w:rPr>
        <w:t>的</w:t>
      </w:r>
      <w:r w:rsidRPr="000A0624">
        <w:rPr>
          <w:rFonts w:ascii="Times New Roman" w:eastAsia="仿宋" w:hAnsi="Times New Roman" w:cs="Times New Roman"/>
          <w:color w:val="000000" w:themeColor="text1"/>
          <w:sz w:val="30"/>
          <w:szCs w:val="30"/>
          <w:shd w:val="clear" w:color="auto" w:fill="FFFFFF"/>
        </w:rPr>
        <w:t>比例设置一、二、三等奖若干。</w:t>
      </w:r>
    </w:p>
    <w:p w14:paraId="63C31633" w14:textId="43C3F9AF" w:rsidR="00C41B10" w:rsidRPr="004E60EA" w:rsidRDefault="00C41B10" w:rsidP="00C41B10">
      <w:pPr>
        <w:spacing w:line="560" w:lineRule="exact"/>
        <w:ind w:firstLineChars="200" w:firstLine="602"/>
        <w:rPr>
          <w:rFonts w:ascii="Times New Roman" w:eastAsia="仿宋" w:hAnsi="Times New Roman" w:cs="Times New Roman"/>
          <w:b/>
          <w:bCs/>
          <w:color w:val="000000" w:themeColor="text1"/>
          <w:sz w:val="30"/>
          <w:szCs w:val="30"/>
          <w:shd w:val="clear" w:color="auto" w:fill="FFFFFF"/>
        </w:rPr>
      </w:pPr>
      <w:r w:rsidRPr="004E60EA">
        <w:rPr>
          <w:rFonts w:ascii="Times New Roman" w:eastAsia="仿宋" w:hAnsi="Times New Roman" w:cs="Times New Roman"/>
          <w:b/>
          <w:bCs/>
          <w:color w:val="000000" w:themeColor="text1"/>
          <w:sz w:val="30"/>
          <w:szCs w:val="30"/>
          <w:shd w:val="clear" w:color="auto" w:fill="FFFFFF"/>
        </w:rPr>
        <w:t>4.</w:t>
      </w:r>
      <w:r w:rsidRPr="004E60EA">
        <w:rPr>
          <w:rFonts w:ascii="Times New Roman" w:eastAsia="仿宋" w:hAnsi="Times New Roman" w:cs="Times New Roman"/>
          <w:b/>
          <w:bCs/>
          <w:color w:val="000000" w:themeColor="text1"/>
          <w:sz w:val="30"/>
          <w:szCs w:val="30"/>
          <w:shd w:val="clear" w:color="auto" w:fill="FFFFFF"/>
        </w:rPr>
        <w:t>有关要求</w:t>
      </w:r>
    </w:p>
    <w:p w14:paraId="5FDAFEB0" w14:textId="680B3305" w:rsidR="00C41B10" w:rsidRPr="004E60EA" w:rsidRDefault="00C41B10" w:rsidP="00C41B10">
      <w:pPr>
        <w:spacing w:line="560" w:lineRule="exact"/>
        <w:ind w:firstLineChars="200" w:firstLine="600"/>
        <w:rPr>
          <w:rFonts w:ascii="Times New Roman" w:eastAsia="仿宋" w:hAnsi="Times New Roman" w:cs="Times New Roman"/>
          <w:color w:val="000000" w:themeColor="text1"/>
          <w:sz w:val="30"/>
          <w:szCs w:val="30"/>
          <w:shd w:val="clear" w:color="auto" w:fill="FFFFFF"/>
        </w:rPr>
      </w:pPr>
      <w:r w:rsidRPr="004E60EA">
        <w:rPr>
          <w:rFonts w:ascii="Times New Roman" w:eastAsia="仿宋" w:hAnsi="Times New Roman" w:cs="Times New Roman"/>
          <w:color w:val="000000" w:themeColor="text1"/>
          <w:sz w:val="30"/>
          <w:szCs w:val="30"/>
          <w:shd w:val="clear" w:color="auto" w:fill="FFFFFF"/>
        </w:rPr>
        <w:t>（</w:t>
      </w:r>
      <w:r w:rsidRPr="004E60EA">
        <w:rPr>
          <w:rFonts w:ascii="Times New Roman" w:eastAsia="仿宋" w:hAnsi="Times New Roman" w:cs="Times New Roman"/>
          <w:color w:val="000000" w:themeColor="text1"/>
          <w:sz w:val="30"/>
          <w:szCs w:val="30"/>
          <w:shd w:val="clear" w:color="auto" w:fill="FFFFFF"/>
        </w:rPr>
        <w:t>1</w:t>
      </w:r>
      <w:r w:rsidRPr="004E60EA">
        <w:rPr>
          <w:rFonts w:ascii="Times New Roman" w:eastAsia="仿宋" w:hAnsi="Times New Roman" w:cs="Times New Roman"/>
          <w:color w:val="000000" w:themeColor="text1"/>
          <w:sz w:val="30"/>
          <w:szCs w:val="30"/>
          <w:shd w:val="clear" w:color="auto" w:fill="FFFFFF"/>
        </w:rPr>
        <w:t>）申报要求</w:t>
      </w:r>
    </w:p>
    <w:p w14:paraId="0778A356" w14:textId="7B174757" w:rsidR="00C41B10" w:rsidRPr="004E60EA" w:rsidRDefault="00C41B10" w:rsidP="00C41B10">
      <w:pPr>
        <w:spacing w:line="560" w:lineRule="exact"/>
        <w:ind w:firstLineChars="200" w:firstLine="600"/>
        <w:rPr>
          <w:rFonts w:ascii="Times New Roman" w:eastAsia="仿宋" w:hAnsi="Times New Roman" w:cs="Times New Roman"/>
          <w:color w:val="000000" w:themeColor="text1"/>
          <w:sz w:val="30"/>
          <w:szCs w:val="30"/>
          <w:shd w:val="clear" w:color="auto" w:fill="FFFFFF"/>
        </w:rPr>
      </w:pPr>
      <w:r w:rsidRPr="004E60EA">
        <w:rPr>
          <w:rFonts w:ascii="Times New Roman" w:eastAsia="仿宋" w:hAnsi="Times New Roman" w:cs="宋体" w:hint="eastAsia"/>
          <w:color w:val="000000" w:themeColor="text1"/>
          <w:sz w:val="30"/>
          <w:szCs w:val="30"/>
          <w:shd w:val="clear" w:color="auto" w:fill="FFFFFF"/>
        </w:rPr>
        <w:t>①</w:t>
      </w:r>
      <w:r w:rsidRPr="004E60EA">
        <w:rPr>
          <w:rFonts w:ascii="Times New Roman" w:eastAsia="仿宋" w:hAnsi="Times New Roman" w:cs="Times New Roman"/>
          <w:color w:val="000000" w:themeColor="text1"/>
          <w:sz w:val="30"/>
          <w:szCs w:val="30"/>
          <w:shd w:val="clear" w:color="auto" w:fill="FFFFFF"/>
        </w:rPr>
        <w:t>项目必须由青年主导研究或实施。</w:t>
      </w:r>
    </w:p>
    <w:p w14:paraId="7763D182" w14:textId="225BD2E6" w:rsidR="00C41B10" w:rsidRPr="004E60EA" w:rsidRDefault="00C41B10" w:rsidP="00C41B10">
      <w:pPr>
        <w:spacing w:line="560" w:lineRule="exact"/>
        <w:ind w:firstLineChars="200" w:firstLine="600"/>
        <w:rPr>
          <w:rFonts w:ascii="Times New Roman" w:eastAsia="仿宋" w:hAnsi="Times New Roman" w:cs="Times New Roman"/>
          <w:color w:val="000000" w:themeColor="text1"/>
          <w:sz w:val="30"/>
          <w:szCs w:val="30"/>
          <w:shd w:val="clear" w:color="auto" w:fill="FFFFFF"/>
        </w:rPr>
      </w:pPr>
      <w:r w:rsidRPr="004E60EA">
        <w:rPr>
          <w:rFonts w:ascii="Times New Roman" w:eastAsia="仿宋" w:hAnsi="Times New Roman" w:cs="宋体" w:hint="eastAsia"/>
          <w:color w:val="000000" w:themeColor="text1"/>
          <w:sz w:val="30"/>
          <w:szCs w:val="30"/>
          <w:shd w:val="clear" w:color="auto" w:fill="FFFFFF"/>
        </w:rPr>
        <w:t>②</w:t>
      </w:r>
      <w:r w:rsidRPr="004E60EA">
        <w:rPr>
          <w:rFonts w:ascii="Times New Roman" w:eastAsia="仿宋" w:hAnsi="Times New Roman" w:cs="Times New Roman"/>
          <w:color w:val="000000" w:themeColor="text1"/>
          <w:sz w:val="30"/>
          <w:szCs w:val="30"/>
          <w:shd w:val="clear" w:color="auto" w:fill="FFFFFF"/>
        </w:rPr>
        <w:t>已经在其它全国级赛事评选中申报过的项目不可进行申报，过往参加全国级创新赛事的项目因持续研究或取得新突破的项目可以参加此次比赛，应在申报时说明相关情况。</w:t>
      </w:r>
    </w:p>
    <w:p w14:paraId="724C30AE" w14:textId="6C22262B" w:rsidR="00C41B10" w:rsidRPr="004E60EA" w:rsidRDefault="00C41B10" w:rsidP="00C41B10">
      <w:pPr>
        <w:spacing w:line="560" w:lineRule="exact"/>
        <w:ind w:firstLineChars="200" w:firstLine="600"/>
        <w:rPr>
          <w:rFonts w:ascii="Times New Roman" w:eastAsia="仿宋" w:hAnsi="Times New Roman" w:cs="Times New Roman"/>
          <w:color w:val="000000" w:themeColor="text1"/>
          <w:sz w:val="30"/>
          <w:szCs w:val="30"/>
          <w:shd w:val="clear" w:color="auto" w:fill="FFFFFF"/>
        </w:rPr>
      </w:pPr>
      <w:r w:rsidRPr="004E60EA">
        <w:rPr>
          <w:rFonts w:ascii="Times New Roman" w:eastAsia="仿宋" w:hAnsi="Times New Roman" w:cs="Times New Roman"/>
          <w:color w:val="000000" w:themeColor="text1"/>
          <w:sz w:val="30"/>
          <w:szCs w:val="30"/>
          <w:shd w:val="clear" w:color="auto" w:fill="FFFFFF"/>
        </w:rPr>
        <w:t>（</w:t>
      </w:r>
      <w:r w:rsidRPr="004E60EA">
        <w:rPr>
          <w:rFonts w:ascii="Times New Roman" w:eastAsia="仿宋" w:hAnsi="Times New Roman" w:cs="Times New Roman"/>
          <w:color w:val="000000" w:themeColor="text1"/>
          <w:sz w:val="30"/>
          <w:szCs w:val="30"/>
          <w:shd w:val="clear" w:color="auto" w:fill="FFFFFF"/>
        </w:rPr>
        <w:t>2</w:t>
      </w:r>
      <w:r w:rsidRPr="004E60EA">
        <w:rPr>
          <w:rFonts w:ascii="Times New Roman" w:eastAsia="仿宋" w:hAnsi="Times New Roman" w:cs="Times New Roman"/>
          <w:color w:val="000000" w:themeColor="text1"/>
          <w:sz w:val="30"/>
          <w:szCs w:val="30"/>
          <w:shd w:val="clear" w:color="auto" w:fill="FFFFFF"/>
        </w:rPr>
        <w:t>）保密要求</w:t>
      </w:r>
    </w:p>
    <w:p w14:paraId="072C06A9" w14:textId="74919A0B" w:rsidR="00C41B10" w:rsidRPr="004E60EA" w:rsidRDefault="00C41B10" w:rsidP="00C41B10">
      <w:pPr>
        <w:spacing w:line="560" w:lineRule="exact"/>
        <w:ind w:firstLineChars="200" w:firstLine="600"/>
        <w:rPr>
          <w:rFonts w:ascii="Times New Roman" w:eastAsia="仿宋" w:hAnsi="Times New Roman" w:cs="Times New Roman"/>
          <w:color w:val="000000" w:themeColor="text1"/>
          <w:sz w:val="30"/>
          <w:szCs w:val="30"/>
          <w:shd w:val="clear" w:color="auto" w:fill="FFFFFF"/>
        </w:rPr>
      </w:pPr>
      <w:r w:rsidRPr="004E60EA">
        <w:rPr>
          <w:rFonts w:ascii="Times New Roman" w:eastAsia="仿宋" w:hAnsi="Times New Roman" w:cs="Times New Roman"/>
          <w:color w:val="000000" w:themeColor="text1"/>
          <w:sz w:val="30"/>
          <w:szCs w:val="30"/>
          <w:shd w:val="clear" w:color="auto" w:fill="FFFFFF"/>
        </w:rPr>
        <w:t>参赛项目必须为非密项目，项目内容及航空发动机创新大赛</w:t>
      </w:r>
      <w:r w:rsidR="000A0624" w:rsidRPr="004E60EA">
        <w:rPr>
          <w:rFonts w:ascii="Times New Roman" w:eastAsia="仿宋" w:hAnsi="Times New Roman" w:cs="Times New Roman" w:hint="eastAsia"/>
          <w:color w:val="000000" w:themeColor="text1"/>
          <w:sz w:val="30"/>
          <w:szCs w:val="30"/>
          <w:shd w:val="clear" w:color="auto" w:fill="FFFFFF"/>
        </w:rPr>
        <w:t>“</w:t>
      </w:r>
      <w:r w:rsidRPr="004E60EA">
        <w:rPr>
          <w:rFonts w:ascii="Times New Roman" w:eastAsia="仿宋" w:hAnsi="Times New Roman" w:cs="Times New Roman"/>
          <w:color w:val="000000" w:themeColor="text1"/>
          <w:sz w:val="30"/>
          <w:szCs w:val="30"/>
          <w:shd w:val="clear" w:color="auto" w:fill="FFFFFF"/>
        </w:rPr>
        <w:t>百团大战</w:t>
      </w:r>
      <w:r w:rsidR="000A0624" w:rsidRPr="004E60EA">
        <w:rPr>
          <w:rFonts w:ascii="Times New Roman" w:eastAsia="仿宋" w:hAnsi="Times New Roman" w:cs="Times New Roman" w:hint="eastAsia"/>
          <w:color w:val="000000" w:themeColor="text1"/>
          <w:sz w:val="30"/>
          <w:szCs w:val="30"/>
          <w:shd w:val="clear" w:color="auto" w:fill="FFFFFF"/>
        </w:rPr>
        <w:t>”</w:t>
      </w:r>
      <w:r w:rsidRPr="004E60EA">
        <w:rPr>
          <w:rFonts w:ascii="Times New Roman" w:eastAsia="仿宋" w:hAnsi="Times New Roman" w:cs="Times New Roman"/>
          <w:color w:val="000000" w:themeColor="text1"/>
          <w:sz w:val="30"/>
          <w:szCs w:val="30"/>
          <w:shd w:val="clear" w:color="auto" w:fill="FFFFFF"/>
        </w:rPr>
        <w:t>高校邀请赛组织过程中的相关材料均不得涉及国家秘密和商业秘密，项目申报必须严格遵守中国航发及学校相关保密规定。</w:t>
      </w:r>
    </w:p>
    <w:p w14:paraId="164546A9" w14:textId="280673FB" w:rsidR="008416B3" w:rsidRPr="000A0624" w:rsidRDefault="008416B3" w:rsidP="00C41B10">
      <w:pPr>
        <w:spacing w:line="560" w:lineRule="exact"/>
        <w:ind w:firstLineChars="200" w:firstLine="602"/>
        <w:rPr>
          <w:rFonts w:ascii="Times New Roman" w:eastAsia="楷体_GB2312" w:hAnsi="Times New Roman" w:cs="Times New Roman"/>
          <w:b/>
          <w:bCs/>
          <w:sz w:val="30"/>
          <w:szCs w:val="30"/>
        </w:rPr>
      </w:pPr>
      <w:r w:rsidRPr="000A0624">
        <w:rPr>
          <w:rFonts w:ascii="Times New Roman" w:eastAsia="楷体_GB2312" w:hAnsi="Times New Roman" w:cs="Times New Roman"/>
          <w:b/>
          <w:bCs/>
          <w:sz w:val="30"/>
          <w:szCs w:val="30"/>
        </w:rPr>
        <w:t>（二）</w:t>
      </w:r>
      <w:r w:rsidR="000A0624" w:rsidRPr="000A0624">
        <w:rPr>
          <w:rFonts w:ascii="Times New Roman" w:eastAsia="楷体_GB2312" w:hAnsi="Times New Roman" w:cs="Times New Roman" w:hint="eastAsia"/>
          <w:b/>
          <w:bCs/>
          <w:sz w:val="30"/>
          <w:szCs w:val="30"/>
        </w:rPr>
        <w:t>“</w:t>
      </w:r>
      <w:r w:rsidRPr="000A0624">
        <w:rPr>
          <w:rFonts w:ascii="Times New Roman" w:eastAsia="楷体_GB2312" w:hAnsi="Times New Roman" w:cs="Times New Roman"/>
          <w:b/>
          <w:bCs/>
          <w:sz w:val="30"/>
          <w:szCs w:val="30"/>
        </w:rPr>
        <w:t>锦囊</w:t>
      </w:r>
      <w:r w:rsidRPr="000A0624">
        <w:rPr>
          <w:rFonts w:ascii="Times New Roman" w:eastAsia="楷体_GB2312" w:hAnsi="Times New Roman" w:cs="Times New Roman"/>
          <w:b/>
          <w:bCs/>
          <w:sz w:val="30"/>
          <w:szCs w:val="30"/>
        </w:rPr>
        <w:t>-2024</w:t>
      </w:r>
      <w:r w:rsidR="000A0624" w:rsidRPr="000A0624">
        <w:rPr>
          <w:rFonts w:ascii="Times New Roman" w:eastAsia="楷体_GB2312" w:hAnsi="Times New Roman" w:cs="Times New Roman" w:hint="eastAsia"/>
          <w:b/>
          <w:bCs/>
          <w:sz w:val="30"/>
          <w:szCs w:val="30"/>
        </w:rPr>
        <w:t>”</w:t>
      </w:r>
      <w:r w:rsidRPr="000A0624">
        <w:rPr>
          <w:rFonts w:ascii="Times New Roman" w:eastAsia="楷体_GB2312" w:hAnsi="Times New Roman" w:cs="Times New Roman"/>
          <w:b/>
          <w:bCs/>
          <w:sz w:val="30"/>
          <w:szCs w:val="30"/>
        </w:rPr>
        <w:t>未来战争场景与创意征集行动校内选拔赛</w:t>
      </w:r>
    </w:p>
    <w:p w14:paraId="6A802A91" w14:textId="69D727DD" w:rsidR="008416B3" w:rsidRPr="004E60EA" w:rsidRDefault="008416B3" w:rsidP="00C41B10">
      <w:pPr>
        <w:spacing w:line="560" w:lineRule="exact"/>
        <w:ind w:firstLineChars="200" w:firstLine="602"/>
        <w:rPr>
          <w:rFonts w:ascii="Times New Roman" w:eastAsia="仿宋" w:hAnsi="Times New Roman" w:cs="Times New Roman"/>
          <w:b/>
          <w:bCs/>
          <w:sz w:val="30"/>
          <w:szCs w:val="30"/>
        </w:rPr>
      </w:pPr>
      <w:r w:rsidRPr="004E60EA">
        <w:rPr>
          <w:rFonts w:ascii="Times New Roman" w:eastAsia="仿宋" w:hAnsi="Times New Roman" w:cs="Times New Roman"/>
          <w:b/>
          <w:bCs/>
          <w:sz w:val="30"/>
          <w:szCs w:val="30"/>
        </w:rPr>
        <w:t>1.</w:t>
      </w:r>
      <w:r w:rsidRPr="004E60EA">
        <w:rPr>
          <w:rFonts w:ascii="Times New Roman" w:eastAsia="仿宋" w:hAnsi="Times New Roman" w:cs="Times New Roman"/>
          <w:b/>
          <w:bCs/>
          <w:sz w:val="30"/>
          <w:szCs w:val="30"/>
        </w:rPr>
        <w:t>行动概要</w:t>
      </w:r>
    </w:p>
    <w:p w14:paraId="51EDE68C" w14:textId="4FE14FAA" w:rsidR="008416B3" w:rsidRPr="000A0624" w:rsidRDefault="008416B3"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t>前沿科技发展正在加速驱动战争形态和作战样式变革。</w:t>
      </w:r>
      <w:r w:rsidR="000A0624" w:rsidRPr="000A0624">
        <w:rPr>
          <w:rFonts w:ascii="Times New Roman" w:eastAsia="仿宋" w:hAnsi="Times New Roman" w:cs="Times New Roman" w:hint="eastAsia"/>
          <w:sz w:val="30"/>
          <w:szCs w:val="30"/>
        </w:rPr>
        <w:t>“</w:t>
      </w:r>
      <w:r w:rsidR="001B3208" w:rsidRPr="000A0624">
        <w:rPr>
          <w:rFonts w:ascii="Times New Roman" w:eastAsia="仿宋" w:hAnsi="Times New Roman" w:cs="Times New Roman"/>
          <w:sz w:val="30"/>
          <w:szCs w:val="30"/>
        </w:rPr>
        <w:t>锦囊</w:t>
      </w:r>
      <w:r w:rsidR="001B3208" w:rsidRPr="000A0624">
        <w:rPr>
          <w:rFonts w:ascii="Times New Roman" w:eastAsia="仿宋" w:hAnsi="Times New Roman" w:cs="Times New Roman"/>
          <w:sz w:val="30"/>
          <w:szCs w:val="30"/>
        </w:rPr>
        <w:t>-2024</w:t>
      </w:r>
      <w:r w:rsidR="000A0624" w:rsidRPr="000A0624">
        <w:rPr>
          <w:rFonts w:ascii="Times New Roman" w:eastAsia="仿宋" w:hAnsi="Times New Roman" w:cs="Times New Roman" w:hint="eastAsia"/>
          <w:sz w:val="30"/>
          <w:szCs w:val="30"/>
        </w:rPr>
        <w:t>”</w:t>
      </w:r>
      <w:r w:rsidRPr="000A0624">
        <w:rPr>
          <w:rFonts w:ascii="Times New Roman" w:eastAsia="仿宋" w:hAnsi="Times New Roman" w:cs="Times New Roman"/>
          <w:sz w:val="30"/>
          <w:szCs w:val="30"/>
        </w:rPr>
        <w:t>行动，诚邀各类机构、团体和个人，畅想未来战争形态，设计未来作战场景，围绕未来战争可能面临的问题研提解决方案建议，探究未来胜战奥秘。</w:t>
      </w:r>
    </w:p>
    <w:p w14:paraId="2EB27BF3" w14:textId="646DD123" w:rsidR="008416B3" w:rsidRPr="004E60EA" w:rsidRDefault="008416B3" w:rsidP="00C41B10">
      <w:pPr>
        <w:spacing w:line="560" w:lineRule="exact"/>
        <w:ind w:firstLineChars="200" w:firstLine="602"/>
        <w:rPr>
          <w:rFonts w:ascii="Times New Roman" w:eastAsia="仿宋" w:hAnsi="Times New Roman" w:cs="Times New Roman"/>
          <w:b/>
          <w:bCs/>
          <w:sz w:val="30"/>
          <w:szCs w:val="30"/>
        </w:rPr>
      </w:pPr>
      <w:r w:rsidRPr="004E60EA">
        <w:rPr>
          <w:rFonts w:ascii="Times New Roman" w:eastAsia="仿宋" w:hAnsi="Times New Roman" w:cs="Times New Roman"/>
          <w:b/>
          <w:bCs/>
          <w:sz w:val="30"/>
          <w:szCs w:val="30"/>
        </w:rPr>
        <w:t>2.</w:t>
      </w:r>
      <w:r w:rsidRPr="004E60EA">
        <w:rPr>
          <w:rFonts w:ascii="Times New Roman" w:eastAsia="仿宋" w:hAnsi="Times New Roman" w:cs="Times New Roman"/>
          <w:b/>
          <w:bCs/>
          <w:sz w:val="30"/>
          <w:szCs w:val="30"/>
        </w:rPr>
        <w:t>组织机构</w:t>
      </w:r>
    </w:p>
    <w:p w14:paraId="1049F31F" w14:textId="451DDC2A" w:rsidR="008416B3" w:rsidRPr="000A0624" w:rsidRDefault="008416B3"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t>承办单位</w:t>
      </w:r>
      <w:r w:rsidR="000A0624" w:rsidRPr="000A0624">
        <w:rPr>
          <w:rFonts w:ascii="Times New Roman" w:eastAsia="仿宋" w:hAnsi="Times New Roman" w:cs="Times New Roman" w:hint="eastAsia"/>
          <w:sz w:val="30"/>
          <w:szCs w:val="30"/>
        </w:rPr>
        <w:t>：</w:t>
      </w:r>
      <w:r w:rsidRPr="000A0624">
        <w:rPr>
          <w:rFonts w:ascii="Times New Roman" w:eastAsia="仿宋" w:hAnsi="Times New Roman" w:cs="Times New Roman"/>
          <w:sz w:val="30"/>
          <w:szCs w:val="30"/>
        </w:rPr>
        <w:t>中国航天科工集团有限公司</w:t>
      </w:r>
    </w:p>
    <w:p w14:paraId="00009793" w14:textId="1F421B6D" w:rsidR="008416B3" w:rsidRPr="000A0624" w:rsidRDefault="008416B3"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t>协办单位</w:t>
      </w:r>
      <w:r w:rsidR="000A0624" w:rsidRPr="000A0624">
        <w:rPr>
          <w:rFonts w:ascii="Times New Roman" w:eastAsia="仿宋" w:hAnsi="Times New Roman" w:cs="Times New Roman" w:hint="eastAsia"/>
          <w:sz w:val="30"/>
          <w:szCs w:val="30"/>
        </w:rPr>
        <w:t>：</w:t>
      </w:r>
      <w:r w:rsidRPr="000A0624">
        <w:rPr>
          <w:rFonts w:ascii="Times New Roman" w:eastAsia="仿宋" w:hAnsi="Times New Roman" w:cs="Times New Roman"/>
          <w:sz w:val="30"/>
          <w:szCs w:val="30"/>
        </w:rPr>
        <w:t>国防科技大学</w:t>
      </w:r>
    </w:p>
    <w:p w14:paraId="31C3956E" w14:textId="77777777" w:rsidR="008416B3" w:rsidRPr="000A0624" w:rsidRDefault="008416B3" w:rsidP="000A0624">
      <w:pPr>
        <w:spacing w:line="560" w:lineRule="exact"/>
        <w:ind w:firstLineChars="700" w:firstLine="2100"/>
        <w:rPr>
          <w:rFonts w:ascii="Times New Roman" w:eastAsia="仿宋" w:hAnsi="Times New Roman" w:cs="Times New Roman"/>
          <w:sz w:val="30"/>
          <w:szCs w:val="30"/>
        </w:rPr>
      </w:pPr>
      <w:r w:rsidRPr="000A0624">
        <w:rPr>
          <w:rFonts w:ascii="Times New Roman" w:eastAsia="仿宋" w:hAnsi="Times New Roman" w:cs="Times New Roman"/>
          <w:sz w:val="30"/>
          <w:szCs w:val="30"/>
        </w:rPr>
        <w:lastRenderedPageBreak/>
        <w:t>北京航空航天大学</w:t>
      </w:r>
    </w:p>
    <w:p w14:paraId="37486B30" w14:textId="77777777" w:rsidR="008416B3" w:rsidRPr="000A0624" w:rsidRDefault="008416B3" w:rsidP="000A0624">
      <w:pPr>
        <w:spacing w:line="560" w:lineRule="exact"/>
        <w:ind w:firstLineChars="700" w:firstLine="2100"/>
        <w:rPr>
          <w:rFonts w:ascii="Times New Roman" w:eastAsia="仿宋" w:hAnsi="Times New Roman" w:cs="Times New Roman"/>
          <w:sz w:val="30"/>
          <w:szCs w:val="30"/>
        </w:rPr>
      </w:pPr>
      <w:r w:rsidRPr="000A0624">
        <w:rPr>
          <w:rFonts w:ascii="Times New Roman" w:eastAsia="仿宋" w:hAnsi="Times New Roman" w:cs="Times New Roman"/>
          <w:sz w:val="30"/>
          <w:szCs w:val="30"/>
        </w:rPr>
        <w:t>北京理工大学</w:t>
      </w:r>
    </w:p>
    <w:p w14:paraId="7044E9F9" w14:textId="77777777" w:rsidR="008416B3" w:rsidRPr="000A0624" w:rsidRDefault="008416B3" w:rsidP="000A0624">
      <w:pPr>
        <w:spacing w:line="560" w:lineRule="exact"/>
        <w:ind w:firstLineChars="700" w:firstLine="2100"/>
        <w:rPr>
          <w:rFonts w:ascii="Times New Roman" w:eastAsia="仿宋" w:hAnsi="Times New Roman" w:cs="Times New Roman"/>
          <w:sz w:val="30"/>
          <w:szCs w:val="30"/>
        </w:rPr>
      </w:pPr>
      <w:r w:rsidRPr="000A0624">
        <w:rPr>
          <w:rFonts w:ascii="Times New Roman" w:eastAsia="仿宋" w:hAnsi="Times New Roman" w:cs="Times New Roman"/>
          <w:sz w:val="30"/>
          <w:szCs w:val="30"/>
        </w:rPr>
        <w:t>哈尔滨工业大学</w:t>
      </w:r>
    </w:p>
    <w:p w14:paraId="1ED0F7FC" w14:textId="77777777" w:rsidR="008416B3" w:rsidRPr="000A0624" w:rsidRDefault="008416B3" w:rsidP="000A0624">
      <w:pPr>
        <w:spacing w:line="560" w:lineRule="exact"/>
        <w:ind w:firstLineChars="700" w:firstLine="2100"/>
        <w:rPr>
          <w:rFonts w:ascii="Times New Roman" w:eastAsia="仿宋" w:hAnsi="Times New Roman" w:cs="Times New Roman"/>
          <w:sz w:val="30"/>
          <w:szCs w:val="30"/>
        </w:rPr>
      </w:pPr>
      <w:r w:rsidRPr="000A0624">
        <w:rPr>
          <w:rFonts w:ascii="Times New Roman" w:eastAsia="仿宋" w:hAnsi="Times New Roman" w:cs="Times New Roman"/>
          <w:sz w:val="30"/>
          <w:szCs w:val="30"/>
        </w:rPr>
        <w:t>哈尔滨工程大学</w:t>
      </w:r>
    </w:p>
    <w:p w14:paraId="51C64235" w14:textId="0A3A55F3" w:rsidR="008416B3" w:rsidRPr="000A0624" w:rsidRDefault="008416B3" w:rsidP="000A0624">
      <w:pPr>
        <w:spacing w:line="560" w:lineRule="exact"/>
        <w:ind w:firstLineChars="700" w:firstLine="2100"/>
        <w:rPr>
          <w:rFonts w:ascii="Times New Roman" w:eastAsia="仿宋" w:hAnsi="Times New Roman" w:cs="Times New Roman"/>
          <w:sz w:val="30"/>
          <w:szCs w:val="30"/>
        </w:rPr>
      </w:pPr>
      <w:r w:rsidRPr="000A0624">
        <w:rPr>
          <w:rFonts w:ascii="Times New Roman" w:eastAsia="仿宋" w:hAnsi="Times New Roman" w:cs="Times New Roman"/>
          <w:sz w:val="30"/>
          <w:szCs w:val="30"/>
        </w:rPr>
        <w:t>西北工业大学</w:t>
      </w:r>
    </w:p>
    <w:p w14:paraId="3DE6C5EB" w14:textId="77777777" w:rsidR="008416B3" w:rsidRPr="000A0624" w:rsidRDefault="008416B3" w:rsidP="000A0624">
      <w:pPr>
        <w:spacing w:line="560" w:lineRule="exact"/>
        <w:ind w:firstLineChars="700" w:firstLine="2100"/>
        <w:rPr>
          <w:rFonts w:ascii="Times New Roman" w:eastAsia="仿宋" w:hAnsi="Times New Roman" w:cs="Times New Roman"/>
          <w:sz w:val="30"/>
          <w:szCs w:val="30"/>
        </w:rPr>
      </w:pPr>
      <w:r w:rsidRPr="000A0624">
        <w:rPr>
          <w:rFonts w:ascii="Times New Roman" w:eastAsia="仿宋" w:hAnsi="Times New Roman" w:cs="Times New Roman"/>
          <w:sz w:val="30"/>
          <w:szCs w:val="30"/>
        </w:rPr>
        <w:t>南京航空航天大学</w:t>
      </w:r>
    </w:p>
    <w:p w14:paraId="594399F7" w14:textId="77777777" w:rsidR="008416B3" w:rsidRPr="000A0624" w:rsidRDefault="008416B3" w:rsidP="000A0624">
      <w:pPr>
        <w:spacing w:line="560" w:lineRule="exact"/>
        <w:ind w:firstLineChars="700" w:firstLine="2100"/>
        <w:rPr>
          <w:rFonts w:ascii="Times New Roman" w:eastAsia="仿宋" w:hAnsi="Times New Roman" w:cs="Times New Roman"/>
          <w:sz w:val="30"/>
          <w:szCs w:val="30"/>
        </w:rPr>
      </w:pPr>
      <w:r w:rsidRPr="000A0624">
        <w:rPr>
          <w:rFonts w:ascii="Times New Roman" w:eastAsia="仿宋" w:hAnsi="Times New Roman" w:cs="Times New Roman"/>
          <w:sz w:val="30"/>
          <w:szCs w:val="30"/>
        </w:rPr>
        <w:t>南京理工大学</w:t>
      </w:r>
    </w:p>
    <w:p w14:paraId="11769185" w14:textId="63DF715B" w:rsidR="008416B3" w:rsidRPr="004E60EA" w:rsidRDefault="008416B3" w:rsidP="00C41B10">
      <w:pPr>
        <w:spacing w:line="560" w:lineRule="exact"/>
        <w:ind w:firstLineChars="200" w:firstLine="602"/>
        <w:rPr>
          <w:rFonts w:ascii="Times New Roman" w:eastAsia="仿宋" w:hAnsi="Times New Roman" w:cs="Times New Roman"/>
          <w:b/>
          <w:bCs/>
          <w:sz w:val="30"/>
          <w:szCs w:val="30"/>
        </w:rPr>
      </w:pPr>
      <w:r w:rsidRPr="004E60EA">
        <w:rPr>
          <w:rFonts w:ascii="Times New Roman" w:eastAsia="仿宋" w:hAnsi="Times New Roman" w:cs="Times New Roman"/>
          <w:b/>
          <w:bCs/>
          <w:sz w:val="30"/>
          <w:szCs w:val="30"/>
        </w:rPr>
        <w:t>3.</w:t>
      </w:r>
      <w:r w:rsidRPr="004E60EA">
        <w:rPr>
          <w:rFonts w:ascii="Times New Roman" w:eastAsia="仿宋" w:hAnsi="Times New Roman" w:cs="Times New Roman"/>
          <w:b/>
          <w:bCs/>
          <w:sz w:val="30"/>
          <w:szCs w:val="30"/>
        </w:rPr>
        <w:t>作品要求</w:t>
      </w:r>
    </w:p>
    <w:p w14:paraId="0CB9474E" w14:textId="77777777" w:rsidR="008416B3" w:rsidRPr="000A0624" w:rsidRDefault="008416B3"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t>面向未来，前瞻设计，大胆创新，富有创意；</w:t>
      </w:r>
    </w:p>
    <w:p w14:paraId="3AF1205A" w14:textId="6165191F" w:rsidR="008416B3" w:rsidRPr="000A0624" w:rsidRDefault="008416B3"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t>尊重科学规律，符合科学原理，不搞</w:t>
      </w:r>
      <w:r w:rsidR="000A0624" w:rsidRPr="000A0624">
        <w:rPr>
          <w:rFonts w:ascii="Times New Roman" w:eastAsia="仿宋" w:hAnsi="Times New Roman" w:cs="Times New Roman" w:hint="eastAsia"/>
          <w:sz w:val="30"/>
          <w:szCs w:val="30"/>
        </w:rPr>
        <w:t>“</w:t>
      </w:r>
      <w:r w:rsidRPr="000A0624">
        <w:rPr>
          <w:rFonts w:ascii="Times New Roman" w:eastAsia="仿宋" w:hAnsi="Times New Roman" w:cs="Times New Roman"/>
          <w:sz w:val="30"/>
          <w:szCs w:val="30"/>
        </w:rPr>
        <w:t>神话</w:t>
      </w:r>
      <w:r w:rsidR="000A0624" w:rsidRPr="000A0624">
        <w:rPr>
          <w:rFonts w:ascii="Times New Roman" w:eastAsia="仿宋" w:hAnsi="Times New Roman" w:cs="Times New Roman" w:hint="eastAsia"/>
          <w:sz w:val="30"/>
          <w:szCs w:val="30"/>
        </w:rPr>
        <w:t>”</w:t>
      </w:r>
      <w:r w:rsidRPr="000A0624">
        <w:rPr>
          <w:rFonts w:ascii="Times New Roman" w:eastAsia="仿宋" w:hAnsi="Times New Roman" w:cs="Times New Roman"/>
          <w:sz w:val="30"/>
          <w:szCs w:val="30"/>
        </w:rPr>
        <w:t>创作；</w:t>
      </w:r>
    </w:p>
    <w:p w14:paraId="4F72EC32" w14:textId="77777777" w:rsidR="008416B3" w:rsidRPr="000A0624" w:rsidRDefault="008416B3"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t>不涉及国家和军事敏感信息，不涉及具体国家（军队）和地区；</w:t>
      </w:r>
    </w:p>
    <w:p w14:paraId="06DC094B" w14:textId="77777777" w:rsidR="008416B3" w:rsidRPr="000A0624" w:rsidRDefault="008416B3"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t>形式不限，鼓励多样化表现，包括但不限于文字论述、图形描述、动画示意、模拟仿真等。</w:t>
      </w:r>
    </w:p>
    <w:p w14:paraId="425D2E87" w14:textId="544C3558" w:rsidR="008416B3" w:rsidRPr="004E60EA" w:rsidRDefault="008416B3" w:rsidP="00C41B10">
      <w:pPr>
        <w:spacing w:line="560" w:lineRule="exact"/>
        <w:ind w:firstLineChars="200" w:firstLine="602"/>
        <w:rPr>
          <w:rFonts w:ascii="Times New Roman" w:eastAsia="仿宋" w:hAnsi="Times New Roman" w:cs="Times New Roman"/>
          <w:b/>
          <w:bCs/>
          <w:sz w:val="30"/>
          <w:szCs w:val="30"/>
        </w:rPr>
      </w:pPr>
      <w:r w:rsidRPr="004E60EA">
        <w:rPr>
          <w:rFonts w:ascii="Times New Roman" w:eastAsia="仿宋" w:hAnsi="Times New Roman" w:cs="Times New Roman"/>
          <w:b/>
          <w:bCs/>
          <w:sz w:val="30"/>
          <w:szCs w:val="30"/>
        </w:rPr>
        <w:t>4.</w:t>
      </w:r>
      <w:r w:rsidRPr="004E60EA">
        <w:rPr>
          <w:rFonts w:ascii="Times New Roman" w:eastAsia="仿宋" w:hAnsi="Times New Roman" w:cs="Times New Roman"/>
          <w:b/>
          <w:bCs/>
          <w:sz w:val="30"/>
          <w:szCs w:val="30"/>
        </w:rPr>
        <w:t>作品重点关注方面</w:t>
      </w:r>
    </w:p>
    <w:p w14:paraId="0BCED84C" w14:textId="77777777" w:rsidR="008416B3" w:rsidRPr="000A0624" w:rsidRDefault="008416B3"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t>1</w:t>
      </w:r>
      <w:r w:rsidRPr="000A0624">
        <w:rPr>
          <w:rFonts w:ascii="Times New Roman" w:eastAsia="仿宋" w:hAnsi="Times New Roman" w:cs="Times New Roman"/>
          <w:sz w:val="30"/>
          <w:szCs w:val="30"/>
        </w:rPr>
        <w:t>、问题针对性。</w:t>
      </w:r>
    </w:p>
    <w:p w14:paraId="194C9AA0" w14:textId="77777777" w:rsidR="008416B3" w:rsidRPr="000A0624" w:rsidRDefault="008416B3"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t>提出的拟解决问题要适当前瞻未来战争形态和作战样式变革，相对聚焦、深入，具有较强的针对性。</w:t>
      </w:r>
    </w:p>
    <w:p w14:paraId="2AD4BCC0" w14:textId="77777777" w:rsidR="008416B3" w:rsidRPr="000A0624" w:rsidRDefault="008416B3"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t>2</w:t>
      </w:r>
      <w:r w:rsidRPr="000A0624">
        <w:rPr>
          <w:rFonts w:ascii="Times New Roman" w:eastAsia="仿宋" w:hAnsi="Times New Roman" w:cs="Times New Roman"/>
          <w:sz w:val="30"/>
          <w:szCs w:val="30"/>
        </w:rPr>
        <w:t>、场景创新性</w:t>
      </w:r>
    </w:p>
    <w:p w14:paraId="3E59D64F" w14:textId="77777777" w:rsidR="008416B3" w:rsidRPr="000A0624" w:rsidRDefault="008416B3"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t>拟解决的问题新颖，具有较强的启发性</w:t>
      </w:r>
      <w:r w:rsidRPr="000A0624">
        <w:rPr>
          <w:rFonts w:ascii="Times New Roman" w:eastAsia="仿宋" w:hAnsi="Times New Roman" w:cs="Times New Roman"/>
          <w:sz w:val="30"/>
          <w:szCs w:val="30"/>
        </w:rPr>
        <w:t>;</w:t>
      </w:r>
      <w:r w:rsidRPr="000A0624">
        <w:rPr>
          <w:rFonts w:ascii="Times New Roman" w:eastAsia="仿宋" w:hAnsi="Times New Roman" w:cs="Times New Roman"/>
          <w:sz w:val="30"/>
          <w:szCs w:val="30"/>
        </w:rPr>
        <w:t>提出的解决思路和作战场景，具有较强的创新性。</w:t>
      </w:r>
    </w:p>
    <w:p w14:paraId="177F7642" w14:textId="77777777" w:rsidR="008416B3" w:rsidRPr="000A0624" w:rsidRDefault="008416B3"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t>3</w:t>
      </w:r>
      <w:r w:rsidRPr="000A0624">
        <w:rPr>
          <w:rFonts w:ascii="Times New Roman" w:eastAsia="仿宋" w:hAnsi="Times New Roman" w:cs="Times New Roman"/>
          <w:sz w:val="30"/>
          <w:szCs w:val="30"/>
        </w:rPr>
        <w:t>、场景可行性</w:t>
      </w:r>
    </w:p>
    <w:p w14:paraId="0FE8887D" w14:textId="77777777" w:rsidR="008416B3" w:rsidRPr="000A0624" w:rsidRDefault="008416B3"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t>提出的解决思路科学合理，设计的场景符合科学原理和战争基</w:t>
      </w:r>
      <w:r w:rsidRPr="000A0624">
        <w:rPr>
          <w:rFonts w:ascii="Times New Roman" w:eastAsia="仿宋" w:hAnsi="Times New Roman" w:cs="Times New Roman"/>
          <w:sz w:val="30"/>
          <w:szCs w:val="30"/>
        </w:rPr>
        <w:lastRenderedPageBreak/>
        <w:t>本规律，要素齐全、符合锦囊行动主题，文本规范、结构合理、用词准确。</w:t>
      </w:r>
    </w:p>
    <w:p w14:paraId="66C8D3F6" w14:textId="57A157BB" w:rsidR="008416B3" w:rsidRPr="004E60EA" w:rsidRDefault="008416B3" w:rsidP="00C41B10">
      <w:pPr>
        <w:spacing w:line="560" w:lineRule="exact"/>
        <w:ind w:firstLineChars="200" w:firstLine="602"/>
        <w:rPr>
          <w:rFonts w:ascii="Times New Roman" w:eastAsia="仿宋" w:hAnsi="Times New Roman" w:cs="Times New Roman"/>
          <w:b/>
          <w:bCs/>
          <w:sz w:val="30"/>
          <w:szCs w:val="30"/>
        </w:rPr>
      </w:pPr>
      <w:r w:rsidRPr="004E60EA">
        <w:rPr>
          <w:rFonts w:ascii="Times New Roman" w:eastAsia="仿宋" w:hAnsi="Times New Roman" w:cs="Times New Roman"/>
          <w:b/>
          <w:bCs/>
          <w:sz w:val="30"/>
          <w:szCs w:val="30"/>
        </w:rPr>
        <w:t>5.</w:t>
      </w:r>
      <w:r w:rsidRPr="004E60EA">
        <w:rPr>
          <w:rFonts w:ascii="Times New Roman" w:eastAsia="仿宋" w:hAnsi="Times New Roman" w:cs="Times New Roman"/>
          <w:b/>
          <w:bCs/>
          <w:sz w:val="30"/>
          <w:szCs w:val="30"/>
        </w:rPr>
        <w:t>主要安排</w:t>
      </w:r>
    </w:p>
    <w:p w14:paraId="4178792E" w14:textId="21A85E78" w:rsidR="008416B3" w:rsidRPr="000A0624" w:rsidRDefault="008416B3" w:rsidP="00C41B10">
      <w:pPr>
        <w:spacing w:line="560" w:lineRule="exact"/>
        <w:ind w:firstLineChars="200" w:firstLine="602"/>
        <w:rPr>
          <w:rFonts w:ascii="Times New Roman" w:eastAsia="仿宋" w:hAnsi="Times New Roman" w:cs="Times New Roman"/>
          <w:sz w:val="30"/>
          <w:szCs w:val="30"/>
        </w:rPr>
      </w:pPr>
      <w:r w:rsidRPr="000A0624">
        <w:rPr>
          <w:rFonts w:ascii="Times New Roman" w:eastAsia="仿宋" w:hAnsi="Times New Roman" w:cs="Times New Roman"/>
          <w:b/>
          <w:bCs/>
          <w:sz w:val="30"/>
          <w:szCs w:val="30"/>
        </w:rPr>
        <w:t>遴选优秀作品。</w:t>
      </w:r>
      <w:r w:rsidRPr="000A0624">
        <w:rPr>
          <w:rFonts w:ascii="Times New Roman" w:eastAsia="仿宋" w:hAnsi="Times New Roman" w:cs="Times New Roman"/>
          <w:sz w:val="30"/>
          <w:szCs w:val="30"/>
        </w:rPr>
        <w:t>评选一定数量的优秀创意作品，并颁发获奖证书。部分作品视情支持深化研究和关键技术攻关。优秀作品可按规定参评有关奖励。鼓励各单位结合实际为优秀作品再制定激励政策。</w:t>
      </w:r>
    </w:p>
    <w:p w14:paraId="45CDBA5E" w14:textId="77777777" w:rsidR="008416B3" w:rsidRPr="000A0624" w:rsidRDefault="008416B3" w:rsidP="00C41B10">
      <w:pPr>
        <w:spacing w:line="560" w:lineRule="exact"/>
        <w:ind w:firstLineChars="200" w:firstLine="602"/>
        <w:rPr>
          <w:rFonts w:ascii="Times New Roman" w:eastAsia="仿宋" w:hAnsi="Times New Roman" w:cs="Times New Roman"/>
          <w:sz w:val="30"/>
          <w:szCs w:val="30"/>
        </w:rPr>
      </w:pPr>
      <w:r w:rsidRPr="000A0624">
        <w:rPr>
          <w:rFonts w:ascii="Times New Roman" w:eastAsia="仿宋" w:hAnsi="Times New Roman" w:cs="Times New Roman"/>
          <w:b/>
          <w:bCs/>
          <w:sz w:val="30"/>
          <w:szCs w:val="30"/>
        </w:rPr>
        <w:t>举办学术沙龙。</w:t>
      </w:r>
      <w:r w:rsidRPr="000A0624">
        <w:rPr>
          <w:rFonts w:ascii="Times New Roman" w:eastAsia="仿宋" w:hAnsi="Times New Roman" w:cs="Times New Roman"/>
          <w:sz w:val="30"/>
          <w:szCs w:val="30"/>
        </w:rPr>
        <w:t>组织优秀创意作品创作者进行学术交流，与军事大咖共话未来战争奥秘。</w:t>
      </w:r>
    </w:p>
    <w:p w14:paraId="00738E21" w14:textId="77777777" w:rsidR="008416B3" w:rsidRPr="000A0624" w:rsidRDefault="008416B3" w:rsidP="00C41B10">
      <w:pPr>
        <w:spacing w:line="560" w:lineRule="exact"/>
        <w:ind w:firstLineChars="200" w:firstLine="602"/>
        <w:rPr>
          <w:rFonts w:ascii="Times New Roman" w:eastAsia="仿宋" w:hAnsi="Times New Roman" w:cs="Times New Roman"/>
          <w:sz w:val="30"/>
          <w:szCs w:val="30"/>
        </w:rPr>
      </w:pPr>
      <w:r w:rsidRPr="000A0624">
        <w:rPr>
          <w:rFonts w:ascii="Times New Roman" w:eastAsia="仿宋" w:hAnsi="Times New Roman" w:cs="Times New Roman"/>
          <w:b/>
          <w:bCs/>
          <w:sz w:val="30"/>
          <w:szCs w:val="30"/>
        </w:rPr>
        <w:t>颁发个人奖励。</w:t>
      </w:r>
      <w:r w:rsidRPr="000A0624">
        <w:rPr>
          <w:rFonts w:ascii="Times New Roman" w:eastAsia="仿宋" w:hAnsi="Times New Roman" w:cs="Times New Roman"/>
          <w:sz w:val="30"/>
          <w:szCs w:val="30"/>
        </w:rPr>
        <w:t>由承办单位向优秀作品创作者发放奖金。</w:t>
      </w:r>
    </w:p>
    <w:p w14:paraId="6C2043A1" w14:textId="3D3C2BEF" w:rsidR="008416B3" w:rsidRPr="004E60EA" w:rsidRDefault="008416B3" w:rsidP="00C41B10">
      <w:pPr>
        <w:spacing w:line="560" w:lineRule="exact"/>
        <w:ind w:firstLineChars="200" w:firstLine="602"/>
        <w:rPr>
          <w:rFonts w:ascii="Times New Roman" w:eastAsia="仿宋" w:hAnsi="Times New Roman" w:cs="Times New Roman"/>
          <w:b/>
          <w:bCs/>
          <w:sz w:val="30"/>
          <w:szCs w:val="30"/>
        </w:rPr>
      </w:pPr>
      <w:r w:rsidRPr="004E60EA">
        <w:rPr>
          <w:rFonts w:ascii="Times New Roman" w:eastAsia="仿宋" w:hAnsi="Times New Roman" w:cs="Times New Roman"/>
          <w:b/>
          <w:bCs/>
          <w:sz w:val="30"/>
          <w:szCs w:val="30"/>
        </w:rPr>
        <w:t>6.</w:t>
      </w:r>
      <w:r w:rsidRPr="004E60EA">
        <w:rPr>
          <w:rFonts w:ascii="Times New Roman" w:eastAsia="仿宋" w:hAnsi="Times New Roman" w:cs="Times New Roman"/>
          <w:b/>
          <w:bCs/>
          <w:sz w:val="30"/>
          <w:szCs w:val="30"/>
        </w:rPr>
        <w:t>相关说明</w:t>
      </w:r>
    </w:p>
    <w:p w14:paraId="2CCF67CF" w14:textId="122F34EF" w:rsidR="008416B3" w:rsidRPr="000A0624" w:rsidRDefault="000C2833"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t>（</w:t>
      </w:r>
      <w:r w:rsidRPr="000A0624">
        <w:rPr>
          <w:rFonts w:ascii="Times New Roman" w:eastAsia="仿宋" w:hAnsi="Times New Roman" w:cs="Times New Roman"/>
          <w:sz w:val="30"/>
          <w:szCs w:val="30"/>
        </w:rPr>
        <w:t>1</w:t>
      </w:r>
      <w:r w:rsidRPr="000A0624">
        <w:rPr>
          <w:rFonts w:ascii="Times New Roman" w:eastAsia="仿宋" w:hAnsi="Times New Roman" w:cs="Times New Roman"/>
          <w:sz w:val="30"/>
          <w:szCs w:val="30"/>
        </w:rPr>
        <w:t>）</w:t>
      </w:r>
      <w:r w:rsidR="008416B3" w:rsidRPr="000A0624">
        <w:rPr>
          <w:rFonts w:ascii="Times New Roman" w:eastAsia="仿宋" w:hAnsi="Times New Roman" w:cs="Times New Roman"/>
          <w:sz w:val="30"/>
          <w:szCs w:val="30"/>
        </w:rPr>
        <w:t>比赛详情可见大赛官网</w:t>
      </w:r>
      <w:r w:rsidR="000A0624" w:rsidRPr="000A0624">
        <w:rPr>
          <w:rFonts w:ascii="Times New Roman" w:eastAsia="仿宋" w:hAnsi="Times New Roman" w:cs="Times New Roman" w:hint="eastAsia"/>
          <w:sz w:val="30"/>
          <w:szCs w:val="30"/>
        </w:rPr>
        <w:t>：</w:t>
      </w:r>
      <w:r w:rsidR="008416B3" w:rsidRPr="000A0624">
        <w:rPr>
          <w:rFonts w:ascii="Times New Roman" w:eastAsia="仿宋" w:hAnsi="Times New Roman" w:cs="Times New Roman"/>
          <w:sz w:val="30"/>
          <w:szCs w:val="30"/>
        </w:rPr>
        <w:t>www.futurewar.cn</w:t>
      </w:r>
      <w:r w:rsidR="008416B3" w:rsidRPr="000A0624">
        <w:rPr>
          <w:rFonts w:ascii="Times New Roman" w:eastAsia="仿宋" w:hAnsi="Times New Roman" w:cs="Times New Roman"/>
          <w:sz w:val="30"/>
          <w:szCs w:val="30"/>
        </w:rPr>
        <w:t>。</w:t>
      </w:r>
    </w:p>
    <w:p w14:paraId="2BCE3A01" w14:textId="7269D7D7" w:rsidR="008416B3" w:rsidRPr="000A0624" w:rsidRDefault="000C2833"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t>（</w:t>
      </w:r>
      <w:r w:rsidRPr="000A0624">
        <w:rPr>
          <w:rFonts w:ascii="Times New Roman" w:eastAsia="仿宋" w:hAnsi="Times New Roman" w:cs="Times New Roman"/>
          <w:sz w:val="30"/>
          <w:szCs w:val="30"/>
        </w:rPr>
        <w:t>2</w:t>
      </w:r>
      <w:r w:rsidRPr="000A0624">
        <w:rPr>
          <w:rFonts w:ascii="Times New Roman" w:eastAsia="仿宋" w:hAnsi="Times New Roman" w:cs="Times New Roman"/>
          <w:sz w:val="30"/>
          <w:szCs w:val="30"/>
        </w:rPr>
        <w:t>）</w:t>
      </w:r>
      <w:r w:rsidR="008416B3" w:rsidRPr="000A0624">
        <w:rPr>
          <w:rFonts w:ascii="Times New Roman" w:eastAsia="仿宋" w:hAnsi="Times New Roman" w:cs="Times New Roman"/>
          <w:sz w:val="30"/>
          <w:szCs w:val="30"/>
        </w:rPr>
        <w:t>作品形式</w:t>
      </w:r>
      <w:r w:rsidR="000A0624" w:rsidRPr="000A0624">
        <w:rPr>
          <w:rFonts w:ascii="Times New Roman" w:eastAsia="仿宋" w:hAnsi="Times New Roman" w:cs="Times New Roman" w:hint="eastAsia"/>
          <w:sz w:val="30"/>
          <w:szCs w:val="30"/>
        </w:rPr>
        <w:t>：</w:t>
      </w:r>
      <w:r w:rsidR="008416B3" w:rsidRPr="000A0624">
        <w:rPr>
          <w:rFonts w:ascii="Times New Roman" w:eastAsia="仿宋" w:hAnsi="Times New Roman" w:cs="Times New Roman"/>
          <w:sz w:val="30"/>
          <w:szCs w:val="30"/>
        </w:rPr>
        <w:t>作品形式不限，包括但不限于文字论述、图形描述、动画示意、模拟仿真等。文稿作品字数应不少于</w:t>
      </w:r>
      <w:r w:rsidR="008416B3" w:rsidRPr="000A0624">
        <w:rPr>
          <w:rFonts w:ascii="Times New Roman" w:eastAsia="仿宋" w:hAnsi="Times New Roman" w:cs="Times New Roman"/>
          <w:sz w:val="30"/>
          <w:szCs w:val="30"/>
        </w:rPr>
        <w:t>500</w:t>
      </w:r>
      <w:r w:rsidR="008416B3" w:rsidRPr="000A0624">
        <w:rPr>
          <w:rFonts w:ascii="Times New Roman" w:eastAsia="仿宋" w:hAnsi="Times New Roman" w:cs="Times New Roman"/>
          <w:sz w:val="30"/>
          <w:szCs w:val="30"/>
        </w:rPr>
        <w:t>字，如非文稿作品需另附</w:t>
      </w:r>
      <w:r w:rsidR="008416B3" w:rsidRPr="000A0624">
        <w:rPr>
          <w:rFonts w:ascii="Times New Roman" w:eastAsia="仿宋" w:hAnsi="Times New Roman" w:cs="Times New Roman"/>
          <w:sz w:val="30"/>
          <w:szCs w:val="30"/>
        </w:rPr>
        <w:t>500</w:t>
      </w:r>
      <w:r w:rsidR="008416B3" w:rsidRPr="000A0624">
        <w:rPr>
          <w:rFonts w:ascii="Times New Roman" w:eastAsia="仿宋" w:hAnsi="Times New Roman" w:cs="Times New Roman"/>
          <w:sz w:val="30"/>
          <w:szCs w:val="30"/>
        </w:rPr>
        <w:t>字左右解释说明，陈述作品核心创意点。</w:t>
      </w:r>
    </w:p>
    <w:p w14:paraId="21940EFC" w14:textId="77DD5BCB" w:rsidR="008416B3" w:rsidRPr="000A0624" w:rsidRDefault="000C2833"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t>（</w:t>
      </w:r>
      <w:r w:rsidRPr="000A0624">
        <w:rPr>
          <w:rFonts w:ascii="Times New Roman" w:eastAsia="仿宋" w:hAnsi="Times New Roman" w:cs="Times New Roman"/>
          <w:sz w:val="30"/>
          <w:szCs w:val="30"/>
        </w:rPr>
        <w:t>3</w:t>
      </w:r>
      <w:r w:rsidRPr="000A0624">
        <w:rPr>
          <w:rFonts w:ascii="Times New Roman" w:eastAsia="仿宋" w:hAnsi="Times New Roman" w:cs="Times New Roman"/>
          <w:sz w:val="30"/>
          <w:szCs w:val="30"/>
        </w:rPr>
        <w:t>）</w:t>
      </w:r>
      <w:r w:rsidR="008416B3" w:rsidRPr="000A0624">
        <w:rPr>
          <w:rFonts w:ascii="Times New Roman" w:eastAsia="仿宋" w:hAnsi="Times New Roman" w:cs="Times New Roman"/>
          <w:sz w:val="30"/>
          <w:szCs w:val="30"/>
        </w:rPr>
        <w:t>本届锦囊行动分为涉密及公开两个赛道，请根据作品情况采取不同的提交方式提交。</w:t>
      </w:r>
    </w:p>
    <w:p w14:paraId="480F8C20" w14:textId="346AF2F3" w:rsidR="008416B3" w:rsidRPr="000A0624" w:rsidRDefault="000C2833"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t>（</w:t>
      </w:r>
      <w:r w:rsidRPr="000A0624">
        <w:rPr>
          <w:rFonts w:ascii="Times New Roman" w:eastAsia="仿宋" w:hAnsi="Times New Roman" w:cs="Times New Roman"/>
          <w:sz w:val="30"/>
          <w:szCs w:val="30"/>
        </w:rPr>
        <w:t>4</w:t>
      </w:r>
      <w:r w:rsidRPr="000A0624">
        <w:rPr>
          <w:rFonts w:ascii="Times New Roman" w:eastAsia="仿宋" w:hAnsi="Times New Roman" w:cs="Times New Roman"/>
          <w:sz w:val="30"/>
          <w:szCs w:val="30"/>
        </w:rPr>
        <w:t>）</w:t>
      </w:r>
      <w:r w:rsidR="008416B3" w:rsidRPr="000A0624">
        <w:rPr>
          <w:rFonts w:ascii="Times New Roman" w:eastAsia="仿宋" w:hAnsi="Times New Roman" w:cs="Times New Roman"/>
          <w:sz w:val="30"/>
          <w:szCs w:val="30"/>
        </w:rPr>
        <w:t>作品原创性</w:t>
      </w:r>
      <w:r w:rsidR="000A0624" w:rsidRPr="000A0624">
        <w:rPr>
          <w:rFonts w:ascii="Times New Roman" w:eastAsia="仿宋" w:hAnsi="Times New Roman" w:cs="Times New Roman" w:hint="eastAsia"/>
          <w:sz w:val="30"/>
          <w:szCs w:val="30"/>
        </w:rPr>
        <w:t>：</w:t>
      </w:r>
      <w:r w:rsidR="008416B3" w:rsidRPr="000A0624">
        <w:rPr>
          <w:rFonts w:ascii="Times New Roman" w:eastAsia="仿宋" w:hAnsi="Times New Roman" w:cs="Times New Roman"/>
          <w:sz w:val="30"/>
          <w:szCs w:val="30"/>
        </w:rPr>
        <w:t>所有作者需保证作品的原创性，请勿使用其他项目、比赛作品参赛，一经发现将取消参赛资格。</w:t>
      </w:r>
    </w:p>
    <w:p w14:paraId="177F7268" w14:textId="763AE099" w:rsidR="008416B3" w:rsidRPr="000A0624" w:rsidRDefault="000C2833"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t>（</w:t>
      </w:r>
      <w:r w:rsidRPr="000A0624">
        <w:rPr>
          <w:rFonts w:ascii="Times New Roman" w:eastAsia="仿宋" w:hAnsi="Times New Roman" w:cs="Times New Roman"/>
          <w:sz w:val="30"/>
          <w:szCs w:val="30"/>
        </w:rPr>
        <w:t>5</w:t>
      </w:r>
      <w:r w:rsidRPr="000A0624">
        <w:rPr>
          <w:rFonts w:ascii="Times New Roman" w:eastAsia="仿宋" w:hAnsi="Times New Roman" w:cs="Times New Roman"/>
          <w:sz w:val="30"/>
          <w:szCs w:val="30"/>
        </w:rPr>
        <w:t>）</w:t>
      </w:r>
      <w:r w:rsidR="008416B3" w:rsidRPr="000A0624">
        <w:rPr>
          <w:rFonts w:ascii="Times New Roman" w:eastAsia="仿宋" w:hAnsi="Times New Roman" w:cs="Times New Roman"/>
          <w:sz w:val="30"/>
          <w:szCs w:val="30"/>
        </w:rPr>
        <w:t>作品格式要求</w:t>
      </w:r>
      <w:r w:rsidR="000A0624" w:rsidRPr="000A0624">
        <w:rPr>
          <w:rFonts w:ascii="Times New Roman" w:eastAsia="仿宋" w:hAnsi="Times New Roman" w:cs="Times New Roman" w:hint="eastAsia"/>
          <w:sz w:val="30"/>
          <w:szCs w:val="30"/>
        </w:rPr>
        <w:t>：</w:t>
      </w:r>
      <w:r w:rsidR="008416B3" w:rsidRPr="000A0624">
        <w:rPr>
          <w:rFonts w:ascii="Times New Roman" w:eastAsia="仿宋" w:hAnsi="Times New Roman" w:cs="Times New Roman"/>
          <w:sz w:val="30"/>
          <w:szCs w:val="30"/>
        </w:rPr>
        <w:t>所有文稿作品请下载作品格式模板，根据作品格式模板要求完成作品。</w:t>
      </w:r>
    </w:p>
    <w:p w14:paraId="0F54BDE6" w14:textId="1CAA6B2C" w:rsidR="008416B3" w:rsidRPr="000A0624" w:rsidRDefault="000C2833"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t>（</w:t>
      </w:r>
      <w:r w:rsidRPr="000A0624">
        <w:rPr>
          <w:rFonts w:ascii="Times New Roman" w:eastAsia="仿宋" w:hAnsi="Times New Roman" w:cs="Times New Roman"/>
          <w:sz w:val="30"/>
          <w:szCs w:val="30"/>
        </w:rPr>
        <w:t>6</w:t>
      </w:r>
      <w:r w:rsidRPr="000A0624">
        <w:rPr>
          <w:rFonts w:ascii="Times New Roman" w:eastAsia="仿宋" w:hAnsi="Times New Roman" w:cs="Times New Roman"/>
          <w:sz w:val="30"/>
          <w:szCs w:val="30"/>
        </w:rPr>
        <w:t>）</w:t>
      </w:r>
      <w:r w:rsidR="008416B3" w:rsidRPr="000A0624">
        <w:rPr>
          <w:rFonts w:ascii="Times New Roman" w:eastAsia="仿宋" w:hAnsi="Times New Roman" w:cs="Times New Roman"/>
          <w:sz w:val="30"/>
          <w:szCs w:val="30"/>
        </w:rPr>
        <w:t>作品人数要求</w:t>
      </w:r>
      <w:r w:rsidR="000A0624" w:rsidRPr="000A0624">
        <w:rPr>
          <w:rFonts w:ascii="Times New Roman" w:eastAsia="仿宋" w:hAnsi="Times New Roman" w:cs="Times New Roman" w:hint="eastAsia"/>
          <w:sz w:val="30"/>
          <w:szCs w:val="30"/>
        </w:rPr>
        <w:t>：</w:t>
      </w:r>
      <w:r w:rsidR="008416B3" w:rsidRPr="000A0624">
        <w:rPr>
          <w:rFonts w:ascii="Times New Roman" w:eastAsia="仿宋" w:hAnsi="Times New Roman" w:cs="Times New Roman"/>
          <w:sz w:val="30"/>
          <w:szCs w:val="30"/>
        </w:rPr>
        <w:t>文稿作品仅限</w:t>
      </w:r>
      <w:r w:rsidR="008416B3" w:rsidRPr="000A0624">
        <w:rPr>
          <w:rFonts w:ascii="Times New Roman" w:eastAsia="仿宋" w:hAnsi="Times New Roman" w:cs="Times New Roman"/>
          <w:sz w:val="30"/>
          <w:szCs w:val="30"/>
        </w:rPr>
        <w:t>3</w:t>
      </w:r>
      <w:r w:rsidR="008416B3" w:rsidRPr="000A0624">
        <w:rPr>
          <w:rFonts w:ascii="Times New Roman" w:eastAsia="仿宋" w:hAnsi="Times New Roman" w:cs="Times New Roman"/>
          <w:sz w:val="30"/>
          <w:szCs w:val="30"/>
        </w:rPr>
        <w:t>位完成人；其他形式不能超过</w:t>
      </w:r>
      <w:r w:rsidR="008416B3" w:rsidRPr="000A0624">
        <w:rPr>
          <w:rFonts w:ascii="Times New Roman" w:eastAsia="仿宋" w:hAnsi="Times New Roman" w:cs="Times New Roman"/>
          <w:sz w:val="30"/>
          <w:szCs w:val="30"/>
        </w:rPr>
        <w:t>5</w:t>
      </w:r>
      <w:r w:rsidR="008416B3" w:rsidRPr="000A0624">
        <w:rPr>
          <w:rFonts w:ascii="Times New Roman" w:eastAsia="仿宋" w:hAnsi="Times New Roman" w:cs="Times New Roman"/>
          <w:sz w:val="30"/>
          <w:szCs w:val="30"/>
        </w:rPr>
        <w:t>名完成人。</w:t>
      </w:r>
    </w:p>
    <w:p w14:paraId="43747390" w14:textId="2C5BF46C" w:rsidR="00706737" w:rsidRPr="000A0624" w:rsidRDefault="000C2833" w:rsidP="00706737">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sz w:val="30"/>
          <w:szCs w:val="30"/>
        </w:rPr>
        <w:lastRenderedPageBreak/>
        <w:t>（</w:t>
      </w:r>
      <w:r w:rsidRPr="000A0624">
        <w:rPr>
          <w:rFonts w:ascii="Times New Roman" w:eastAsia="仿宋" w:hAnsi="Times New Roman" w:cs="Times New Roman"/>
          <w:sz w:val="30"/>
          <w:szCs w:val="30"/>
        </w:rPr>
        <w:t>7</w:t>
      </w:r>
      <w:r w:rsidRPr="000A0624">
        <w:rPr>
          <w:rFonts w:ascii="Times New Roman" w:eastAsia="仿宋" w:hAnsi="Times New Roman" w:cs="Times New Roman"/>
          <w:sz w:val="30"/>
          <w:szCs w:val="30"/>
        </w:rPr>
        <w:t>）</w:t>
      </w:r>
      <w:r w:rsidR="00706737" w:rsidRPr="000A0624">
        <w:rPr>
          <w:rFonts w:ascii="Times New Roman" w:eastAsia="仿宋" w:hAnsi="Times New Roman" w:cs="Times New Roman"/>
          <w:sz w:val="30"/>
          <w:szCs w:val="30"/>
        </w:rPr>
        <w:t>按照参赛人员组成，分为教师组（成员均为教师）、学生组（成员均为学生）、师生组（成员包括教师和学生）。</w:t>
      </w:r>
    </w:p>
    <w:p w14:paraId="7C94C312" w14:textId="3B82A611" w:rsidR="001065B6" w:rsidRPr="004E60EA" w:rsidRDefault="00B75E12" w:rsidP="00C41B10">
      <w:pPr>
        <w:spacing w:line="560" w:lineRule="exact"/>
        <w:ind w:firstLineChars="200" w:firstLine="602"/>
        <w:rPr>
          <w:rFonts w:ascii="Times New Roman" w:eastAsia="仿宋" w:hAnsi="Times New Roman" w:cs="Times New Roman"/>
          <w:b/>
          <w:bCs/>
          <w:sz w:val="30"/>
          <w:szCs w:val="30"/>
        </w:rPr>
      </w:pPr>
      <w:r w:rsidRPr="004E60EA">
        <w:rPr>
          <w:rFonts w:ascii="Times New Roman" w:eastAsia="仿宋" w:hAnsi="Times New Roman" w:cs="Times New Roman"/>
          <w:b/>
          <w:bCs/>
          <w:sz w:val="30"/>
          <w:szCs w:val="30"/>
        </w:rPr>
        <w:t>7</w:t>
      </w:r>
      <w:r w:rsidR="001065B6" w:rsidRPr="004E60EA">
        <w:rPr>
          <w:rFonts w:ascii="Times New Roman" w:eastAsia="仿宋" w:hAnsi="Times New Roman" w:cs="Times New Roman"/>
          <w:b/>
          <w:bCs/>
          <w:sz w:val="30"/>
          <w:szCs w:val="30"/>
        </w:rPr>
        <w:t>.</w:t>
      </w:r>
      <w:r w:rsidR="001065B6" w:rsidRPr="004E60EA">
        <w:rPr>
          <w:rFonts w:ascii="Times New Roman" w:eastAsia="仿宋" w:hAnsi="Times New Roman" w:cs="Times New Roman"/>
          <w:b/>
          <w:bCs/>
          <w:sz w:val="30"/>
          <w:szCs w:val="30"/>
        </w:rPr>
        <w:t>奖项</w:t>
      </w:r>
      <w:r w:rsidR="00321369" w:rsidRPr="004E60EA">
        <w:rPr>
          <w:rFonts w:ascii="Times New Roman" w:eastAsia="仿宋" w:hAnsi="Times New Roman" w:cs="Times New Roman"/>
          <w:b/>
          <w:bCs/>
          <w:sz w:val="30"/>
          <w:szCs w:val="30"/>
        </w:rPr>
        <w:t>及奖励机制</w:t>
      </w:r>
    </w:p>
    <w:p w14:paraId="48DB469C" w14:textId="36F2AF8D" w:rsidR="001065B6" w:rsidRPr="000A0624" w:rsidRDefault="000A0624" w:rsidP="00C41B10">
      <w:pPr>
        <w:spacing w:line="560" w:lineRule="exact"/>
        <w:ind w:firstLineChars="200" w:firstLine="600"/>
        <w:rPr>
          <w:rFonts w:ascii="Times New Roman" w:eastAsia="仿宋" w:hAnsi="Times New Roman" w:cs="Times New Roman"/>
          <w:sz w:val="30"/>
          <w:szCs w:val="30"/>
        </w:rPr>
      </w:pPr>
      <w:r w:rsidRPr="000A0624">
        <w:rPr>
          <w:rFonts w:ascii="Times New Roman" w:eastAsia="仿宋" w:hAnsi="Times New Roman" w:cs="Times New Roman" w:hint="eastAsia"/>
          <w:sz w:val="30"/>
          <w:szCs w:val="30"/>
        </w:rPr>
        <w:t>“</w:t>
      </w:r>
      <w:r w:rsidR="001B3208" w:rsidRPr="000A0624">
        <w:rPr>
          <w:rFonts w:ascii="Times New Roman" w:eastAsia="仿宋" w:hAnsi="Times New Roman" w:cs="Times New Roman"/>
          <w:sz w:val="30"/>
          <w:szCs w:val="30"/>
        </w:rPr>
        <w:t>锦囊</w:t>
      </w:r>
      <w:r w:rsidR="001B3208" w:rsidRPr="000A0624">
        <w:rPr>
          <w:rFonts w:ascii="Times New Roman" w:eastAsia="仿宋" w:hAnsi="Times New Roman" w:cs="Times New Roman"/>
          <w:sz w:val="30"/>
          <w:szCs w:val="30"/>
        </w:rPr>
        <w:t>-2024</w:t>
      </w:r>
      <w:r w:rsidRPr="000A0624">
        <w:rPr>
          <w:rFonts w:ascii="Times New Roman" w:eastAsia="仿宋" w:hAnsi="Times New Roman" w:cs="Times New Roman" w:hint="eastAsia"/>
          <w:sz w:val="30"/>
          <w:szCs w:val="30"/>
        </w:rPr>
        <w:t>”</w:t>
      </w:r>
      <w:r w:rsidR="001065B6" w:rsidRPr="000A0624">
        <w:rPr>
          <w:rFonts w:ascii="Times New Roman" w:eastAsia="仿宋" w:hAnsi="Times New Roman" w:cs="Times New Roman"/>
          <w:sz w:val="30"/>
          <w:szCs w:val="30"/>
        </w:rPr>
        <w:t>未来战争场景与创意征集行动校内选拔赛获</w:t>
      </w:r>
      <w:r w:rsidR="002F6CAC" w:rsidRPr="000A0624">
        <w:rPr>
          <w:rFonts w:ascii="Times New Roman" w:eastAsia="仿宋" w:hAnsi="Times New Roman" w:cs="Times New Roman"/>
          <w:sz w:val="30"/>
          <w:szCs w:val="30"/>
        </w:rPr>
        <w:t>中国航天科工集团有限公司</w:t>
      </w:r>
      <w:r w:rsidR="001065B6" w:rsidRPr="000A0624">
        <w:rPr>
          <w:rFonts w:ascii="Times New Roman" w:eastAsia="仿宋" w:hAnsi="Times New Roman" w:cs="Times New Roman"/>
          <w:sz w:val="30"/>
          <w:szCs w:val="30"/>
        </w:rPr>
        <w:t>大力支持，</w:t>
      </w:r>
      <w:r w:rsidR="00E82E36" w:rsidRPr="000A0624">
        <w:rPr>
          <w:rFonts w:ascii="Times New Roman" w:eastAsia="仿宋" w:hAnsi="Times New Roman" w:cs="Times New Roman"/>
          <w:sz w:val="30"/>
          <w:szCs w:val="30"/>
        </w:rPr>
        <w:t>将评选一定数量（</w:t>
      </w:r>
      <w:r w:rsidR="00E82E36" w:rsidRPr="000A0624">
        <w:rPr>
          <w:rFonts w:ascii="Times New Roman" w:eastAsia="仿宋" w:hAnsi="Times New Roman" w:cs="Times New Roman"/>
          <w:sz w:val="30"/>
          <w:szCs w:val="30"/>
        </w:rPr>
        <w:t>15-20%</w:t>
      </w:r>
      <w:r w:rsidR="00E82E36" w:rsidRPr="000A0624">
        <w:rPr>
          <w:rFonts w:ascii="Times New Roman" w:eastAsia="仿宋" w:hAnsi="Times New Roman" w:cs="Times New Roman"/>
          <w:sz w:val="30"/>
          <w:szCs w:val="30"/>
        </w:rPr>
        <w:t>）的优秀创意作品并</w:t>
      </w:r>
      <w:r w:rsidR="002F6CAC" w:rsidRPr="000A0624">
        <w:rPr>
          <w:rFonts w:ascii="Times New Roman" w:eastAsia="仿宋" w:hAnsi="Times New Roman" w:cs="Times New Roman"/>
          <w:sz w:val="30"/>
          <w:szCs w:val="30"/>
        </w:rPr>
        <w:t>按照获奖等级</w:t>
      </w:r>
      <w:r w:rsidR="00E82E36" w:rsidRPr="000A0624">
        <w:rPr>
          <w:rFonts w:ascii="Times New Roman" w:eastAsia="仿宋" w:hAnsi="Times New Roman" w:cs="Times New Roman"/>
          <w:sz w:val="30"/>
          <w:szCs w:val="30"/>
        </w:rPr>
        <w:t>向作者发放奖金。</w:t>
      </w:r>
    </w:p>
    <w:p w14:paraId="3F758417" w14:textId="48F97B62" w:rsidR="00521D4F" w:rsidRPr="000A0624" w:rsidRDefault="00136D55" w:rsidP="00C41B10">
      <w:pPr>
        <w:spacing w:line="560" w:lineRule="exact"/>
        <w:ind w:firstLineChars="200" w:firstLine="624"/>
        <w:rPr>
          <w:rFonts w:ascii="Times New Roman" w:eastAsia="黑体" w:hAnsi="Times New Roman" w:cs="Times New Roman"/>
          <w:color w:val="000000" w:themeColor="text1"/>
          <w:spacing w:val="6"/>
          <w:sz w:val="30"/>
          <w:szCs w:val="30"/>
          <w:shd w:val="clear" w:color="auto" w:fill="FFFFFF"/>
        </w:rPr>
      </w:pPr>
      <w:r w:rsidRPr="000A0624">
        <w:rPr>
          <w:rFonts w:ascii="Times New Roman" w:eastAsia="黑体" w:hAnsi="Times New Roman" w:cs="Times New Roman"/>
          <w:color w:val="000000" w:themeColor="text1"/>
          <w:spacing w:val="6"/>
          <w:sz w:val="30"/>
          <w:szCs w:val="30"/>
          <w:shd w:val="clear" w:color="auto" w:fill="FFFFFF"/>
        </w:rPr>
        <w:t>二、</w:t>
      </w:r>
      <w:r w:rsidR="00A751D1" w:rsidRPr="000A0624">
        <w:rPr>
          <w:rFonts w:ascii="Times New Roman" w:eastAsia="黑体" w:hAnsi="Times New Roman" w:cs="Times New Roman"/>
          <w:color w:val="000000" w:themeColor="text1"/>
          <w:spacing w:val="6"/>
          <w:sz w:val="30"/>
          <w:szCs w:val="30"/>
          <w:shd w:val="clear" w:color="auto" w:fill="FFFFFF"/>
        </w:rPr>
        <w:t>其它</w:t>
      </w:r>
      <w:r w:rsidRPr="000A0624">
        <w:rPr>
          <w:rFonts w:ascii="Times New Roman" w:eastAsia="黑体" w:hAnsi="Times New Roman" w:cs="Times New Roman"/>
          <w:color w:val="000000" w:themeColor="text1"/>
          <w:spacing w:val="6"/>
          <w:sz w:val="30"/>
          <w:szCs w:val="30"/>
          <w:shd w:val="clear" w:color="auto" w:fill="FFFFFF"/>
        </w:rPr>
        <w:t>要求</w:t>
      </w:r>
    </w:p>
    <w:p w14:paraId="1A593495" w14:textId="1120A836" w:rsidR="00521D4F" w:rsidRPr="004E60EA" w:rsidRDefault="00221019" w:rsidP="00C41B10">
      <w:pPr>
        <w:spacing w:line="560" w:lineRule="exact"/>
        <w:ind w:firstLineChars="200" w:firstLine="624"/>
        <w:rPr>
          <w:rFonts w:ascii="Times New Roman" w:eastAsia="仿宋" w:hAnsi="Times New Roman" w:cs="Times New Roman"/>
          <w:color w:val="000000" w:themeColor="text1"/>
          <w:spacing w:val="6"/>
          <w:sz w:val="30"/>
          <w:szCs w:val="30"/>
          <w:shd w:val="clear" w:color="auto" w:fill="FFFFFF"/>
        </w:rPr>
      </w:pPr>
      <w:r w:rsidRPr="004E60EA">
        <w:rPr>
          <w:rFonts w:ascii="Times New Roman" w:eastAsia="仿宋" w:hAnsi="Times New Roman" w:cs="Times New Roman"/>
          <w:color w:val="000000" w:themeColor="text1"/>
          <w:spacing w:val="6"/>
          <w:sz w:val="30"/>
          <w:szCs w:val="30"/>
          <w:shd w:val="clear" w:color="auto" w:fill="FFFFFF"/>
        </w:rPr>
        <w:t>1.</w:t>
      </w:r>
      <w:r w:rsidRPr="004E60EA">
        <w:rPr>
          <w:rFonts w:ascii="Times New Roman" w:eastAsia="仿宋" w:hAnsi="Times New Roman" w:cs="Times New Roman"/>
          <w:color w:val="000000" w:themeColor="text1"/>
          <w:spacing w:val="6"/>
          <w:sz w:val="30"/>
          <w:szCs w:val="30"/>
          <w:shd w:val="clear" w:color="auto" w:fill="FFFFFF"/>
        </w:rPr>
        <w:t>参赛者须遵守赛事规定，对参赛作品须享有完全知识产权，无权利瑕疵及权属争议。</w:t>
      </w:r>
    </w:p>
    <w:p w14:paraId="6B4303E1" w14:textId="46D0E7F4" w:rsidR="00521D4F" w:rsidRPr="004E60EA" w:rsidRDefault="00221019" w:rsidP="00C41B10">
      <w:pPr>
        <w:spacing w:line="560" w:lineRule="exact"/>
        <w:ind w:firstLineChars="200" w:firstLine="624"/>
        <w:rPr>
          <w:rFonts w:ascii="Times New Roman" w:eastAsia="仿宋" w:hAnsi="Times New Roman" w:cs="Times New Roman"/>
          <w:color w:val="000000" w:themeColor="text1"/>
          <w:spacing w:val="6"/>
          <w:sz w:val="30"/>
          <w:szCs w:val="30"/>
          <w:shd w:val="clear" w:color="auto" w:fill="FFFFFF"/>
        </w:rPr>
      </w:pPr>
      <w:r w:rsidRPr="004E60EA">
        <w:rPr>
          <w:rFonts w:ascii="Times New Roman" w:eastAsia="仿宋" w:hAnsi="Times New Roman" w:cs="Times New Roman"/>
          <w:color w:val="000000" w:themeColor="text1"/>
          <w:spacing w:val="6"/>
          <w:sz w:val="30"/>
          <w:szCs w:val="30"/>
          <w:shd w:val="clear" w:color="auto" w:fill="FFFFFF"/>
        </w:rPr>
        <w:t>2.</w:t>
      </w:r>
      <w:r w:rsidRPr="004E60EA">
        <w:rPr>
          <w:rFonts w:ascii="Times New Roman" w:eastAsia="仿宋" w:hAnsi="Times New Roman" w:cs="Times New Roman"/>
          <w:color w:val="000000" w:themeColor="text1"/>
          <w:spacing w:val="6"/>
          <w:sz w:val="30"/>
          <w:szCs w:val="30"/>
          <w:shd w:val="clear" w:color="auto" w:fill="FFFFFF"/>
        </w:rPr>
        <w:t>参赛作品需满足所选题目的具体要求。</w:t>
      </w:r>
    </w:p>
    <w:p w14:paraId="04F8C115" w14:textId="610ECACA" w:rsidR="00521D4F" w:rsidRPr="004E60EA" w:rsidRDefault="00221019" w:rsidP="00C41B10">
      <w:pPr>
        <w:spacing w:line="560" w:lineRule="exact"/>
        <w:ind w:firstLineChars="200" w:firstLine="624"/>
        <w:rPr>
          <w:rFonts w:ascii="Times New Roman" w:eastAsia="仿宋" w:hAnsi="Times New Roman" w:cs="Times New Roman"/>
          <w:color w:val="000000" w:themeColor="text1"/>
          <w:spacing w:val="6"/>
          <w:sz w:val="30"/>
          <w:szCs w:val="30"/>
          <w:shd w:val="clear" w:color="auto" w:fill="FFFFFF"/>
        </w:rPr>
      </w:pPr>
      <w:r w:rsidRPr="004E60EA">
        <w:rPr>
          <w:rFonts w:ascii="Times New Roman" w:eastAsia="仿宋" w:hAnsi="Times New Roman" w:cs="Times New Roman"/>
          <w:color w:val="000000" w:themeColor="text1"/>
          <w:spacing w:val="6"/>
          <w:sz w:val="30"/>
          <w:szCs w:val="30"/>
          <w:shd w:val="clear" w:color="auto" w:fill="FFFFFF"/>
        </w:rPr>
        <w:t>3.</w:t>
      </w:r>
      <w:r w:rsidRPr="004E60EA">
        <w:rPr>
          <w:rFonts w:ascii="Times New Roman" w:eastAsia="仿宋" w:hAnsi="Times New Roman" w:cs="Times New Roman"/>
          <w:color w:val="000000" w:themeColor="text1"/>
          <w:spacing w:val="6"/>
          <w:sz w:val="30"/>
          <w:szCs w:val="30"/>
          <w:shd w:val="clear" w:color="auto" w:fill="FFFFFF"/>
        </w:rPr>
        <w:t>原则上同一参赛作品不得参加</w:t>
      </w:r>
      <w:r w:rsidR="000A0624" w:rsidRPr="004E60EA">
        <w:rPr>
          <w:rFonts w:ascii="Times New Roman" w:eastAsia="仿宋" w:hAnsi="Times New Roman" w:cs="Times New Roman" w:hint="eastAsia"/>
          <w:color w:val="000000" w:themeColor="text1"/>
          <w:spacing w:val="6"/>
          <w:sz w:val="30"/>
          <w:szCs w:val="30"/>
          <w:shd w:val="clear" w:color="auto" w:fill="FFFFFF"/>
        </w:rPr>
        <w:t>“</w:t>
      </w:r>
      <w:r w:rsidRPr="004E60EA">
        <w:rPr>
          <w:rFonts w:ascii="Times New Roman" w:eastAsia="仿宋" w:hAnsi="Times New Roman" w:cs="Times New Roman"/>
          <w:color w:val="000000" w:themeColor="text1"/>
          <w:spacing w:val="6"/>
          <w:sz w:val="30"/>
          <w:szCs w:val="30"/>
          <w:shd w:val="clear" w:color="auto" w:fill="FFFFFF"/>
        </w:rPr>
        <w:t>五四杯</w:t>
      </w:r>
      <w:r w:rsidR="000A0624" w:rsidRPr="004E60EA">
        <w:rPr>
          <w:rFonts w:ascii="Times New Roman" w:eastAsia="仿宋" w:hAnsi="Times New Roman" w:cs="Times New Roman" w:hint="eastAsia"/>
          <w:color w:val="000000" w:themeColor="text1"/>
          <w:spacing w:val="6"/>
          <w:sz w:val="30"/>
          <w:szCs w:val="30"/>
          <w:shd w:val="clear" w:color="auto" w:fill="FFFFFF"/>
        </w:rPr>
        <w:t>”</w:t>
      </w:r>
      <w:r w:rsidRPr="004E60EA">
        <w:rPr>
          <w:rFonts w:ascii="Times New Roman" w:eastAsia="仿宋" w:hAnsi="Times New Roman" w:cs="Times New Roman"/>
          <w:color w:val="000000" w:themeColor="text1"/>
          <w:spacing w:val="6"/>
          <w:sz w:val="30"/>
          <w:szCs w:val="30"/>
          <w:shd w:val="clear" w:color="auto" w:fill="FFFFFF"/>
        </w:rPr>
        <w:t>主体赛道与其它专项赛道。</w:t>
      </w:r>
    </w:p>
    <w:p w14:paraId="4936AEF7" w14:textId="1A733AF8" w:rsidR="00136D55" w:rsidRPr="000A0624" w:rsidRDefault="00136D55" w:rsidP="00C41B10">
      <w:pPr>
        <w:spacing w:line="560" w:lineRule="exact"/>
        <w:ind w:firstLineChars="200" w:firstLine="624"/>
        <w:rPr>
          <w:rFonts w:ascii="Times New Roman" w:eastAsia="黑体" w:hAnsi="Times New Roman" w:cs="Times New Roman"/>
          <w:color w:val="000000" w:themeColor="text1"/>
          <w:spacing w:val="6"/>
          <w:sz w:val="30"/>
          <w:szCs w:val="30"/>
          <w:shd w:val="clear" w:color="auto" w:fill="FFFFFF"/>
        </w:rPr>
      </w:pPr>
      <w:r w:rsidRPr="000A0624">
        <w:rPr>
          <w:rFonts w:ascii="Times New Roman" w:eastAsia="黑体" w:hAnsi="Times New Roman" w:cs="Times New Roman"/>
          <w:color w:val="000000" w:themeColor="text1"/>
          <w:spacing w:val="6"/>
          <w:sz w:val="30"/>
          <w:szCs w:val="30"/>
          <w:shd w:val="clear" w:color="auto" w:fill="FFFFFF"/>
        </w:rPr>
        <w:t>三、材料报送</w:t>
      </w:r>
    </w:p>
    <w:p w14:paraId="5DEE0082" w14:textId="4748674F" w:rsidR="008416B3" w:rsidRPr="000A0624" w:rsidRDefault="008416B3" w:rsidP="00C41B10">
      <w:pPr>
        <w:spacing w:line="560" w:lineRule="exact"/>
        <w:ind w:firstLineChars="200" w:firstLine="602"/>
        <w:rPr>
          <w:rFonts w:ascii="Times New Roman" w:eastAsia="楷体_GB2312" w:hAnsi="Times New Roman" w:cs="Times New Roman"/>
          <w:b/>
          <w:bCs/>
          <w:color w:val="000000" w:themeColor="text1"/>
          <w:sz w:val="30"/>
          <w:szCs w:val="30"/>
          <w:shd w:val="clear" w:color="auto" w:fill="FFFFFF"/>
        </w:rPr>
      </w:pPr>
      <w:r w:rsidRPr="000A0624">
        <w:rPr>
          <w:rFonts w:ascii="Times New Roman" w:eastAsia="楷体_GB2312" w:hAnsi="Times New Roman" w:cs="Times New Roman"/>
          <w:b/>
          <w:bCs/>
          <w:color w:val="000000" w:themeColor="text1"/>
          <w:sz w:val="30"/>
          <w:szCs w:val="30"/>
          <w:shd w:val="clear" w:color="auto" w:fill="FFFFFF"/>
        </w:rPr>
        <w:t>（一）</w:t>
      </w:r>
      <w:r w:rsidR="00C41B10" w:rsidRPr="000A0624">
        <w:rPr>
          <w:rFonts w:ascii="Times New Roman" w:eastAsia="楷体_GB2312" w:hAnsi="Times New Roman" w:cs="Times New Roman"/>
          <w:b/>
          <w:bCs/>
          <w:color w:val="000000" w:themeColor="text1"/>
          <w:sz w:val="30"/>
          <w:szCs w:val="30"/>
          <w:shd w:val="clear" w:color="auto" w:fill="FFFFFF"/>
        </w:rPr>
        <w:t>航空发动机创新大赛校赛</w:t>
      </w:r>
    </w:p>
    <w:p w14:paraId="2D25200B" w14:textId="36BD25F7" w:rsidR="008416B3" w:rsidRPr="004E60EA" w:rsidRDefault="00C41B10" w:rsidP="00C41B10">
      <w:pPr>
        <w:spacing w:line="560" w:lineRule="exact"/>
        <w:ind w:firstLineChars="200" w:firstLine="624"/>
        <w:rPr>
          <w:rFonts w:ascii="Times New Roman" w:eastAsia="仿宋" w:hAnsi="Times New Roman" w:cs="Times New Roman"/>
          <w:b/>
          <w:bCs/>
          <w:color w:val="000000" w:themeColor="text1"/>
          <w:sz w:val="30"/>
          <w:szCs w:val="30"/>
          <w:shd w:val="clear" w:color="auto" w:fill="FFFFFF"/>
        </w:rPr>
      </w:pPr>
      <w:r w:rsidRPr="004E60EA">
        <w:rPr>
          <w:rFonts w:ascii="Times New Roman" w:eastAsia="仿宋" w:hAnsi="Times New Roman" w:cs="Times New Roman"/>
          <w:color w:val="000000" w:themeColor="text1"/>
          <w:spacing w:val="6"/>
          <w:sz w:val="30"/>
          <w:szCs w:val="30"/>
          <w:shd w:val="clear" w:color="auto" w:fill="FFFFFF"/>
        </w:rPr>
        <w:t>2024</w:t>
      </w:r>
      <w:r w:rsidRPr="004E60EA">
        <w:rPr>
          <w:rFonts w:ascii="Times New Roman" w:eastAsia="仿宋" w:hAnsi="Times New Roman" w:cs="Times New Roman"/>
          <w:color w:val="000000" w:themeColor="text1"/>
          <w:spacing w:val="6"/>
          <w:sz w:val="30"/>
          <w:szCs w:val="30"/>
          <w:shd w:val="clear" w:color="auto" w:fill="FFFFFF"/>
        </w:rPr>
        <w:t>年</w:t>
      </w:r>
      <w:r w:rsidRPr="004E60EA">
        <w:rPr>
          <w:rFonts w:ascii="Times New Roman" w:eastAsia="仿宋" w:hAnsi="Times New Roman" w:cs="Times New Roman"/>
          <w:color w:val="000000" w:themeColor="text1"/>
          <w:spacing w:val="6"/>
          <w:sz w:val="30"/>
          <w:szCs w:val="30"/>
          <w:shd w:val="clear" w:color="auto" w:fill="FFFFFF"/>
        </w:rPr>
        <w:t>11</w:t>
      </w:r>
      <w:r w:rsidRPr="004E60EA">
        <w:rPr>
          <w:rFonts w:ascii="Times New Roman" w:eastAsia="仿宋" w:hAnsi="Times New Roman" w:cs="Times New Roman"/>
          <w:color w:val="000000" w:themeColor="text1"/>
          <w:spacing w:val="6"/>
          <w:sz w:val="30"/>
          <w:szCs w:val="30"/>
          <w:shd w:val="clear" w:color="auto" w:fill="FFFFFF"/>
        </w:rPr>
        <w:t>月</w:t>
      </w:r>
      <w:r w:rsidRPr="004E60EA">
        <w:rPr>
          <w:rFonts w:ascii="Times New Roman" w:eastAsia="仿宋" w:hAnsi="Times New Roman" w:cs="Times New Roman"/>
          <w:color w:val="000000" w:themeColor="text1"/>
          <w:spacing w:val="6"/>
          <w:sz w:val="30"/>
          <w:szCs w:val="30"/>
          <w:shd w:val="clear" w:color="auto" w:fill="FFFFFF"/>
        </w:rPr>
        <w:t>30</w:t>
      </w:r>
      <w:r w:rsidRPr="004E60EA">
        <w:rPr>
          <w:rFonts w:ascii="Times New Roman" w:eastAsia="仿宋" w:hAnsi="Times New Roman" w:cs="Times New Roman"/>
          <w:color w:val="000000" w:themeColor="text1"/>
          <w:spacing w:val="6"/>
          <w:sz w:val="30"/>
          <w:szCs w:val="30"/>
          <w:shd w:val="clear" w:color="auto" w:fill="FFFFFF"/>
        </w:rPr>
        <w:t>日前，各学院完成初选阶段工作，将拟参加比赛的项目申报表（附件</w:t>
      </w:r>
      <w:r w:rsidRPr="004E60EA">
        <w:rPr>
          <w:rFonts w:ascii="Times New Roman" w:eastAsia="仿宋" w:hAnsi="Times New Roman" w:cs="Times New Roman"/>
          <w:color w:val="000000" w:themeColor="text1"/>
          <w:spacing w:val="6"/>
          <w:sz w:val="30"/>
          <w:szCs w:val="30"/>
          <w:shd w:val="clear" w:color="auto" w:fill="FFFFFF"/>
        </w:rPr>
        <w:t>1</w:t>
      </w:r>
      <w:r w:rsidRPr="004E60EA">
        <w:rPr>
          <w:rFonts w:ascii="Times New Roman" w:eastAsia="仿宋" w:hAnsi="Times New Roman" w:cs="Times New Roman"/>
          <w:color w:val="000000" w:themeColor="text1"/>
          <w:spacing w:val="6"/>
          <w:sz w:val="30"/>
          <w:szCs w:val="30"/>
          <w:shd w:val="clear" w:color="auto" w:fill="FFFFFF"/>
        </w:rPr>
        <w:t>）、</w:t>
      </w:r>
      <w:r w:rsidR="00AB796F" w:rsidRPr="004E60EA">
        <w:rPr>
          <w:rFonts w:ascii="Times New Roman" w:eastAsia="仿宋" w:hAnsi="Times New Roman" w:cs="Times New Roman"/>
          <w:color w:val="000000" w:themeColor="text1"/>
          <w:spacing w:val="6"/>
          <w:sz w:val="30"/>
          <w:szCs w:val="30"/>
          <w:shd w:val="clear" w:color="auto" w:fill="FFFFFF"/>
        </w:rPr>
        <w:t>xx</w:t>
      </w:r>
      <w:r w:rsidR="00AB796F" w:rsidRPr="004E60EA">
        <w:rPr>
          <w:rFonts w:ascii="Times New Roman" w:eastAsia="仿宋" w:hAnsi="Times New Roman" w:cs="Times New Roman"/>
          <w:color w:val="000000" w:themeColor="text1"/>
          <w:spacing w:val="6"/>
          <w:sz w:val="30"/>
          <w:szCs w:val="30"/>
          <w:shd w:val="clear" w:color="auto" w:fill="FFFFFF"/>
        </w:rPr>
        <w:t>学院航空发动机创新大赛校赛项目信息表</w:t>
      </w:r>
      <w:r w:rsidRPr="004E60EA">
        <w:rPr>
          <w:rFonts w:ascii="Times New Roman" w:eastAsia="仿宋" w:hAnsi="Times New Roman" w:cs="Times New Roman"/>
          <w:color w:val="000000" w:themeColor="text1"/>
          <w:spacing w:val="6"/>
          <w:sz w:val="30"/>
          <w:szCs w:val="30"/>
          <w:shd w:val="clear" w:color="auto" w:fill="FFFFFF"/>
        </w:rPr>
        <w:t>（附件</w:t>
      </w:r>
      <w:r w:rsidRPr="004E60EA">
        <w:rPr>
          <w:rFonts w:ascii="Times New Roman" w:eastAsia="仿宋" w:hAnsi="Times New Roman" w:cs="Times New Roman"/>
          <w:color w:val="000000" w:themeColor="text1"/>
          <w:spacing w:val="6"/>
          <w:sz w:val="30"/>
          <w:szCs w:val="30"/>
          <w:shd w:val="clear" w:color="auto" w:fill="FFFFFF"/>
        </w:rPr>
        <w:t>2</w:t>
      </w:r>
      <w:r w:rsidRPr="004E60EA">
        <w:rPr>
          <w:rFonts w:ascii="Times New Roman" w:eastAsia="仿宋" w:hAnsi="Times New Roman" w:cs="Times New Roman"/>
          <w:color w:val="000000" w:themeColor="text1"/>
          <w:spacing w:val="6"/>
          <w:sz w:val="30"/>
          <w:szCs w:val="30"/>
          <w:shd w:val="clear" w:color="auto" w:fill="FFFFFF"/>
        </w:rPr>
        <w:t>）、按照格式要求（附件</w:t>
      </w:r>
      <w:r w:rsidRPr="004E60EA">
        <w:rPr>
          <w:rFonts w:ascii="Times New Roman" w:eastAsia="仿宋" w:hAnsi="Times New Roman" w:cs="Times New Roman"/>
          <w:color w:val="000000" w:themeColor="text1"/>
          <w:spacing w:val="6"/>
          <w:sz w:val="30"/>
          <w:szCs w:val="30"/>
          <w:shd w:val="clear" w:color="auto" w:fill="FFFFFF"/>
        </w:rPr>
        <w:t>3</w:t>
      </w:r>
      <w:r w:rsidRPr="004E60EA">
        <w:rPr>
          <w:rFonts w:ascii="Times New Roman" w:eastAsia="仿宋" w:hAnsi="Times New Roman" w:cs="Times New Roman"/>
          <w:color w:val="000000" w:themeColor="text1"/>
          <w:spacing w:val="6"/>
          <w:sz w:val="30"/>
          <w:szCs w:val="30"/>
          <w:shd w:val="clear" w:color="auto" w:fill="FFFFFF"/>
        </w:rPr>
        <w:t>）编写的项目材料和其他支撑材料、保密和原创性证明材料进行汇总，将附件</w:t>
      </w:r>
      <w:r w:rsidRPr="004E60EA">
        <w:rPr>
          <w:rFonts w:ascii="Times New Roman" w:eastAsia="仿宋" w:hAnsi="Times New Roman" w:cs="Times New Roman"/>
          <w:color w:val="000000" w:themeColor="text1"/>
          <w:spacing w:val="6"/>
          <w:sz w:val="30"/>
          <w:szCs w:val="30"/>
          <w:shd w:val="clear" w:color="auto" w:fill="FFFFFF"/>
        </w:rPr>
        <w:t>1—3</w:t>
      </w:r>
      <w:r w:rsidRPr="004E60EA">
        <w:rPr>
          <w:rFonts w:ascii="Times New Roman" w:eastAsia="仿宋" w:hAnsi="Times New Roman" w:cs="Times New Roman"/>
          <w:color w:val="000000" w:themeColor="text1"/>
          <w:spacing w:val="6"/>
          <w:sz w:val="30"/>
          <w:szCs w:val="30"/>
          <w:shd w:val="clear" w:color="auto" w:fill="FFFFFF"/>
        </w:rPr>
        <w:t>纸质版材料（需加盖公章）报送至校科协办公室（启航</w:t>
      </w:r>
      <w:r w:rsidRPr="004E60EA">
        <w:rPr>
          <w:rFonts w:ascii="Times New Roman" w:eastAsia="仿宋" w:hAnsi="Times New Roman" w:cs="Times New Roman"/>
          <w:color w:val="000000" w:themeColor="text1"/>
          <w:spacing w:val="6"/>
          <w:sz w:val="30"/>
          <w:szCs w:val="30"/>
          <w:shd w:val="clear" w:color="auto" w:fill="FFFFFF"/>
        </w:rPr>
        <w:t>354</w:t>
      </w:r>
      <w:r w:rsidRPr="004E60EA">
        <w:rPr>
          <w:rFonts w:ascii="Times New Roman" w:eastAsia="仿宋" w:hAnsi="Times New Roman" w:cs="Times New Roman"/>
          <w:color w:val="000000" w:themeColor="text1"/>
          <w:spacing w:val="6"/>
          <w:sz w:val="30"/>
          <w:szCs w:val="30"/>
          <w:shd w:val="clear" w:color="auto" w:fill="FFFFFF"/>
        </w:rPr>
        <w:t>室），</w:t>
      </w:r>
      <w:hyperlink r:id="rId7" w:history="1">
        <w:r w:rsidRPr="004E60EA">
          <w:rPr>
            <w:rStyle w:val="a9"/>
            <w:rFonts w:ascii="Times New Roman" w:eastAsia="仿宋" w:hAnsi="Times New Roman" w:cs="Times New Roman"/>
            <w:color w:val="000000" w:themeColor="text1"/>
            <w:spacing w:val="6"/>
            <w:sz w:val="30"/>
            <w:szCs w:val="30"/>
            <w:u w:val="none"/>
            <w:shd w:val="clear" w:color="auto" w:fill="FFFFFF"/>
          </w:rPr>
          <w:t>电子版材料打包发送至邮箱</w:t>
        </w:r>
        <w:r w:rsidRPr="004E60EA">
          <w:rPr>
            <w:rStyle w:val="a9"/>
            <w:rFonts w:ascii="Times New Roman" w:eastAsia="仿宋" w:hAnsi="Times New Roman" w:cs="Times New Roman"/>
            <w:color w:val="000000" w:themeColor="text1"/>
            <w:sz w:val="30"/>
            <w:szCs w:val="30"/>
            <w:u w:val="none"/>
          </w:rPr>
          <w:t>kc@hrbeu.edu.cn</w:t>
        </w:r>
      </w:hyperlink>
      <w:r w:rsidRPr="004E60EA">
        <w:rPr>
          <w:rFonts w:ascii="Times New Roman" w:eastAsia="仿宋" w:hAnsi="Times New Roman" w:cs="Times New Roman"/>
          <w:color w:val="000000" w:themeColor="text1"/>
          <w:sz w:val="30"/>
          <w:szCs w:val="30"/>
        </w:rPr>
        <w:t>，</w:t>
      </w:r>
      <w:r w:rsidRPr="004E60EA">
        <w:rPr>
          <w:rFonts w:ascii="Times New Roman" w:eastAsia="仿宋" w:hAnsi="Times New Roman" w:cs="Times New Roman"/>
          <w:sz w:val="30"/>
          <w:szCs w:val="30"/>
        </w:rPr>
        <w:t>压缩包命名为</w:t>
      </w:r>
      <w:r w:rsidR="000A0624" w:rsidRPr="004E60EA">
        <w:rPr>
          <w:rFonts w:ascii="Times New Roman" w:eastAsia="仿宋" w:hAnsi="Times New Roman" w:cs="Times New Roman" w:hint="eastAsia"/>
          <w:sz w:val="30"/>
          <w:szCs w:val="30"/>
        </w:rPr>
        <w:t>：“</w:t>
      </w:r>
      <w:r w:rsidR="00706737" w:rsidRPr="004E60EA">
        <w:rPr>
          <w:rFonts w:ascii="Times New Roman" w:eastAsia="仿宋" w:hAnsi="Times New Roman" w:cs="Times New Roman"/>
          <w:sz w:val="30"/>
          <w:szCs w:val="30"/>
        </w:rPr>
        <w:t>xx</w:t>
      </w:r>
      <w:r w:rsidRPr="004E60EA">
        <w:rPr>
          <w:rFonts w:ascii="Times New Roman" w:eastAsia="仿宋" w:hAnsi="Times New Roman" w:cs="Times New Roman"/>
          <w:sz w:val="30"/>
          <w:szCs w:val="30"/>
        </w:rPr>
        <w:t>学院航空发动机创新大赛校赛</w:t>
      </w:r>
      <w:r w:rsidR="00706737" w:rsidRPr="004E60EA">
        <w:rPr>
          <w:rFonts w:ascii="Times New Roman" w:eastAsia="仿宋" w:hAnsi="Times New Roman" w:cs="Times New Roman"/>
          <w:sz w:val="30"/>
          <w:szCs w:val="30"/>
        </w:rPr>
        <w:t>材料汇总</w:t>
      </w:r>
      <w:r w:rsidR="000A0624" w:rsidRPr="004E60EA">
        <w:rPr>
          <w:rFonts w:ascii="Times New Roman" w:eastAsia="仿宋" w:hAnsi="Times New Roman" w:cs="Times New Roman" w:hint="eastAsia"/>
          <w:sz w:val="30"/>
          <w:szCs w:val="30"/>
        </w:rPr>
        <w:t>”</w:t>
      </w:r>
      <w:r w:rsidRPr="004E60EA">
        <w:rPr>
          <w:rFonts w:ascii="Times New Roman" w:eastAsia="仿宋" w:hAnsi="Times New Roman" w:cs="Times New Roman"/>
          <w:color w:val="000000" w:themeColor="text1"/>
          <w:spacing w:val="6"/>
          <w:sz w:val="30"/>
          <w:szCs w:val="30"/>
          <w:shd w:val="clear" w:color="auto" w:fill="FFFFFF"/>
        </w:rPr>
        <w:t>。</w:t>
      </w:r>
    </w:p>
    <w:p w14:paraId="2AF74A9D" w14:textId="0E3548BC" w:rsidR="008416B3" w:rsidRPr="000A0624" w:rsidRDefault="008416B3" w:rsidP="00C41B10">
      <w:pPr>
        <w:spacing w:line="560" w:lineRule="exact"/>
        <w:ind w:firstLineChars="200" w:firstLine="602"/>
        <w:rPr>
          <w:rFonts w:ascii="Times New Roman" w:eastAsia="楷体_GB2312" w:hAnsi="Times New Roman" w:cs="Times New Roman"/>
          <w:b/>
          <w:bCs/>
          <w:sz w:val="30"/>
          <w:szCs w:val="30"/>
        </w:rPr>
      </w:pPr>
      <w:r w:rsidRPr="000A0624">
        <w:rPr>
          <w:rFonts w:ascii="Times New Roman" w:eastAsia="楷体_GB2312" w:hAnsi="Times New Roman" w:cs="Times New Roman"/>
          <w:b/>
          <w:bCs/>
          <w:sz w:val="30"/>
          <w:szCs w:val="30"/>
        </w:rPr>
        <w:t>（二）</w:t>
      </w:r>
      <w:r w:rsidR="000A0624" w:rsidRPr="000A0624">
        <w:rPr>
          <w:rFonts w:ascii="Times New Roman" w:eastAsia="楷体_GB2312" w:hAnsi="Times New Roman" w:cs="Times New Roman" w:hint="eastAsia"/>
          <w:b/>
          <w:bCs/>
          <w:sz w:val="30"/>
          <w:szCs w:val="30"/>
        </w:rPr>
        <w:t>“</w:t>
      </w:r>
      <w:r w:rsidRPr="000A0624">
        <w:rPr>
          <w:rFonts w:ascii="Times New Roman" w:eastAsia="楷体_GB2312" w:hAnsi="Times New Roman" w:cs="Times New Roman"/>
          <w:b/>
          <w:bCs/>
          <w:sz w:val="30"/>
          <w:szCs w:val="30"/>
        </w:rPr>
        <w:t>锦囊</w:t>
      </w:r>
      <w:r w:rsidRPr="000A0624">
        <w:rPr>
          <w:rFonts w:ascii="Times New Roman" w:eastAsia="楷体_GB2312" w:hAnsi="Times New Roman" w:cs="Times New Roman"/>
          <w:b/>
          <w:bCs/>
          <w:sz w:val="30"/>
          <w:szCs w:val="30"/>
        </w:rPr>
        <w:t>-2024</w:t>
      </w:r>
      <w:r w:rsidR="000A0624" w:rsidRPr="000A0624">
        <w:rPr>
          <w:rFonts w:ascii="Times New Roman" w:eastAsia="楷体_GB2312" w:hAnsi="Times New Roman" w:cs="Times New Roman" w:hint="eastAsia"/>
          <w:b/>
          <w:bCs/>
          <w:sz w:val="30"/>
          <w:szCs w:val="30"/>
        </w:rPr>
        <w:t>”</w:t>
      </w:r>
      <w:r w:rsidRPr="000A0624">
        <w:rPr>
          <w:rFonts w:ascii="Times New Roman" w:eastAsia="楷体_GB2312" w:hAnsi="Times New Roman" w:cs="Times New Roman"/>
          <w:b/>
          <w:bCs/>
          <w:sz w:val="30"/>
          <w:szCs w:val="30"/>
        </w:rPr>
        <w:t>未来战争场景与创意征集行动校内选拔赛</w:t>
      </w:r>
    </w:p>
    <w:p w14:paraId="6A7E24EF" w14:textId="1D4AB6B0" w:rsidR="008416B3" w:rsidRPr="004E60EA" w:rsidRDefault="00706737" w:rsidP="00C41B10">
      <w:pPr>
        <w:spacing w:line="560" w:lineRule="exact"/>
        <w:ind w:firstLineChars="200" w:firstLine="600"/>
        <w:rPr>
          <w:rFonts w:ascii="Times New Roman" w:eastAsia="仿宋" w:hAnsi="Times New Roman" w:cs="Times New Roman"/>
          <w:sz w:val="30"/>
          <w:szCs w:val="30"/>
        </w:rPr>
      </w:pPr>
      <w:r w:rsidRPr="004E60EA">
        <w:rPr>
          <w:rFonts w:ascii="Times New Roman" w:eastAsia="仿宋" w:hAnsi="Times New Roman" w:cs="Times New Roman"/>
          <w:sz w:val="30"/>
          <w:szCs w:val="30"/>
        </w:rPr>
        <w:lastRenderedPageBreak/>
        <w:t>1</w:t>
      </w:r>
      <w:r w:rsidR="008416B3" w:rsidRPr="004E60EA">
        <w:rPr>
          <w:rFonts w:ascii="Times New Roman" w:eastAsia="仿宋" w:hAnsi="Times New Roman" w:cs="Times New Roman"/>
          <w:sz w:val="30"/>
          <w:szCs w:val="30"/>
        </w:rPr>
        <w:t>.</w:t>
      </w:r>
      <w:r w:rsidR="001B3208" w:rsidRPr="004E60EA">
        <w:rPr>
          <w:rFonts w:ascii="Times New Roman" w:eastAsia="仿宋" w:hAnsi="Times New Roman" w:cs="Times New Roman"/>
          <w:sz w:val="30"/>
          <w:szCs w:val="30"/>
        </w:rPr>
        <w:t>各学院填写</w:t>
      </w:r>
      <w:r w:rsidR="001B3208" w:rsidRPr="004E60EA">
        <w:rPr>
          <w:rFonts w:ascii="Times New Roman" w:eastAsia="仿宋" w:hAnsi="Times New Roman" w:cs="Times New Roman"/>
          <w:sz w:val="30"/>
          <w:szCs w:val="30"/>
        </w:rPr>
        <w:t>xx</w:t>
      </w:r>
      <w:r w:rsidR="001B3208" w:rsidRPr="004E60EA">
        <w:rPr>
          <w:rFonts w:ascii="Times New Roman" w:eastAsia="仿宋" w:hAnsi="Times New Roman" w:cs="Times New Roman"/>
          <w:sz w:val="30"/>
          <w:szCs w:val="30"/>
        </w:rPr>
        <w:t>学院</w:t>
      </w:r>
      <w:r w:rsidR="000A0624" w:rsidRPr="004E60EA">
        <w:rPr>
          <w:rFonts w:ascii="Times New Roman" w:eastAsia="仿宋" w:hAnsi="Times New Roman" w:cs="Times New Roman" w:hint="eastAsia"/>
          <w:sz w:val="30"/>
          <w:szCs w:val="30"/>
        </w:rPr>
        <w:t>“</w:t>
      </w:r>
      <w:r w:rsidR="001B3208" w:rsidRPr="004E60EA">
        <w:rPr>
          <w:rFonts w:ascii="Times New Roman" w:eastAsia="仿宋" w:hAnsi="Times New Roman" w:cs="Times New Roman"/>
          <w:sz w:val="30"/>
          <w:szCs w:val="30"/>
        </w:rPr>
        <w:t>锦囊</w:t>
      </w:r>
      <w:r w:rsidR="001B3208" w:rsidRPr="004E60EA">
        <w:rPr>
          <w:rFonts w:ascii="Times New Roman" w:eastAsia="仿宋" w:hAnsi="Times New Roman" w:cs="Times New Roman"/>
          <w:sz w:val="30"/>
          <w:szCs w:val="30"/>
        </w:rPr>
        <w:t>-2024</w:t>
      </w:r>
      <w:r w:rsidR="000A0624" w:rsidRPr="004E60EA">
        <w:rPr>
          <w:rFonts w:ascii="Times New Roman" w:eastAsia="仿宋" w:hAnsi="Times New Roman" w:cs="Times New Roman" w:hint="eastAsia"/>
          <w:sz w:val="30"/>
          <w:szCs w:val="30"/>
        </w:rPr>
        <w:t>”</w:t>
      </w:r>
      <w:r w:rsidR="001B3208" w:rsidRPr="004E60EA">
        <w:rPr>
          <w:rFonts w:ascii="Times New Roman" w:eastAsia="仿宋" w:hAnsi="Times New Roman" w:cs="Times New Roman"/>
          <w:sz w:val="30"/>
          <w:szCs w:val="30"/>
        </w:rPr>
        <w:t>未来战争场景与创意征集行动校内选拔赛项目信息表（附件</w:t>
      </w:r>
      <w:r w:rsidR="001B3208" w:rsidRPr="004E60EA">
        <w:rPr>
          <w:rFonts w:ascii="Times New Roman" w:eastAsia="仿宋" w:hAnsi="Times New Roman" w:cs="Times New Roman"/>
          <w:sz w:val="30"/>
          <w:szCs w:val="30"/>
        </w:rPr>
        <w:t>4</w:t>
      </w:r>
      <w:r w:rsidR="001B3208" w:rsidRPr="004E60EA">
        <w:rPr>
          <w:rFonts w:ascii="Times New Roman" w:eastAsia="仿宋" w:hAnsi="Times New Roman" w:cs="Times New Roman"/>
          <w:sz w:val="30"/>
          <w:szCs w:val="30"/>
        </w:rPr>
        <w:t>），</w:t>
      </w:r>
      <w:r w:rsidR="008416B3" w:rsidRPr="004E60EA">
        <w:rPr>
          <w:rFonts w:ascii="Times New Roman" w:eastAsia="仿宋" w:hAnsi="Times New Roman" w:cs="Times New Roman"/>
          <w:sz w:val="30"/>
          <w:szCs w:val="30"/>
        </w:rPr>
        <w:t>各参赛团队填写</w:t>
      </w:r>
      <w:r w:rsidR="000A0624" w:rsidRPr="004E60EA">
        <w:rPr>
          <w:rFonts w:ascii="Times New Roman" w:eastAsia="仿宋" w:hAnsi="Times New Roman" w:cs="Times New Roman" w:hint="eastAsia"/>
          <w:sz w:val="30"/>
          <w:szCs w:val="30"/>
        </w:rPr>
        <w:t>“</w:t>
      </w:r>
      <w:r w:rsidR="008416B3" w:rsidRPr="004E60EA">
        <w:rPr>
          <w:rFonts w:ascii="Times New Roman" w:eastAsia="仿宋" w:hAnsi="Times New Roman" w:cs="Times New Roman"/>
          <w:sz w:val="30"/>
          <w:szCs w:val="30"/>
        </w:rPr>
        <w:t>锦囊</w:t>
      </w:r>
      <w:r w:rsidR="008416B3" w:rsidRPr="004E60EA">
        <w:rPr>
          <w:rFonts w:ascii="Times New Roman" w:eastAsia="仿宋" w:hAnsi="Times New Roman" w:cs="Times New Roman"/>
          <w:sz w:val="30"/>
          <w:szCs w:val="30"/>
        </w:rPr>
        <w:t>-2024</w:t>
      </w:r>
      <w:r w:rsidR="000A0624" w:rsidRPr="004E60EA">
        <w:rPr>
          <w:rFonts w:ascii="Times New Roman" w:eastAsia="仿宋" w:hAnsi="Times New Roman" w:cs="Times New Roman" w:hint="eastAsia"/>
          <w:sz w:val="30"/>
          <w:szCs w:val="30"/>
        </w:rPr>
        <w:t>”</w:t>
      </w:r>
      <w:r w:rsidR="008416B3" w:rsidRPr="004E60EA">
        <w:rPr>
          <w:rFonts w:ascii="Times New Roman" w:eastAsia="仿宋" w:hAnsi="Times New Roman" w:cs="Times New Roman"/>
          <w:sz w:val="30"/>
          <w:szCs w:val="30"/>
        </w:rPr>
        <w:t>行动作品基本情况表（附件</w:t>
      </w:r>
      <w:r w:rsidR="00B75E12" w:rsidRPr="004E60EA">
        <w:rPr>
          <w:rFonts w:ascii="Times New Roman" w:eastAsia="仿宋" w:hAnsi="Times New Roman" w:cs="Times New Roman"/>
          <w:sz w:val="30"/>
          <w:szCs w:val="30"/>
        </w:rPr>
        <w:t>5</w:t>
      </w:r>
      <w:r w:rsidR="008416B3" w:rsidRPr="004E60EA">
        <w:rPr>
          <w:rFonts w:ascii="Times New Roman" w:eastAsia="仿宋" w:hAnsi="Times New Roman" w:cs="Times New Roman"/>
          <w:sz w:val="30"/>
          <w:szCs w:val="30"/>
        </w:rPr>
        <w:t>）电子版并与保密审查单</w:t>
      </w:r>
      <w:r w:rsidR="008416B3" w:rsidRPr="004E60EA">
        <w:rPr>
          <w:rFonts w:ascii="Times New Roman" w:eastAsia="仿宋" w:hAnsi="Times New Roman" w:cs="Times New Roman"/>
          <w:sz w:val="30"/>
          <w:szCs w:val="30"/>
        </w:rPr>
        <w:t>/</w:t>
      </w:r>
      <w:r w:rsidR="008416B3" w:rsidRPr="004E60EA">
        <w:rPr>
          <w:rFonts w:ascii="Times New Roman" w:eastAsia="仿宋" w:hAnsi="Times New Roman" w:cs="Times New Roman"/>
          <w:sz w:val="30"/>
          <w:szCs w:val="30"/>
        </w:rPr>
        <w:t>保密承诺书（附件</w:t>
      </w:r>
      <w:r w:rsidR="00B75E12" w:rsidRPr="004E60EA">
        <w:rPr>
          <w:rFonts w:ascii="Times New Roman" w:eastAsia="仿宋" w:hAnsi="Times New Roman" w:cs="Times New Roman"/>
          <w:sz w:val="30"/>
          <w:szCs w:val="30"/>
        </w:rPr>
        <w:t>6</w:t>
      </w:r>
      <w:r w:rsidR="008416B3" w:rsidRPr="004E60EA">
        <w:rPr>
          <w:rFonts w:ascii="Times New Roman" w:eastAsia="仿宋" w:hAnsi="Times New Roman" w:cs="Times New Roman"/>
          <w:sz w:val="30"/>
          <w:szCs w:val="30"/>
        </w:rPr>
        <w:t>）签字盖章后扫描为</w:t>
      </w:r>
      <w:r w:rsidR="008416B3" w:rsidRPr="004E60EA">
        <w:rPr>
          <w:rFonts w:ascii="Times New Roman" w:eastAsia="仿宋" w:hAnsi="Times New Roman" w:cs="Times New Roman"/>
          <w:sz w:val="30"/>
          <w:szCs w:val="30"/>
        </w:rPr>
        <w:t>PDF</w:t>
      </w:r>
      <w:r w:rsidR="008416B3" w:rsidRPr="004E60EA">
        <w:rPr>
          <w:rFonts w:ascii="Times New Roman" w:eastAsia="仿宋" w:hAnsi="Times New Roman" w:cs="Times New Roman"/>
          <w:sz w:val="30"/>
          <w:szCs w:val="30"/>
        </w:rPr>
        <w:t>格式文件及作品内容（文稿类作品模板见附件</w:t>
      </w:r>
      <w:r w:rsidR="00B75E12" w:rsidRPr="004E60EA">
        <w:rPr>
          <w:rFonts w:ascii="Times New Roman" w:eastAsia="仿宋" w:hAnsi="Times New Roman" w:cs="Times New Roman"/>
          <w:sz w:val="30"/>
          <w:szCs w:val="30"/>
        </w:rPr>
        <w:t>7</w:t>
      </w:r>
      <w:r w:rsidR="008416B3" w:rsidRPr="004E60EA">
        <w:rPr>
          <w:rFonts w:ascii="Times New Roman" w:eastAsia="仿宋" w:hAnsi="Times New Roman" w:cs="Times New Roman"/>
          <w:sz w:val="30"/>
          <w:szCs w:val="30"/>
        </w:rPr>
        <w:t>）</w:t>
      </w:r>
      <w:r w:rsidRPr="004E60EA">
        <w:rPr>
          <w:rFonts w:ascii="Times New Roman" w:eastAsia="仿宋" w:hAnsi="Times New Roman" w:cs="Times New Roman"/>
          <w:sz w:val="30"/>
          <w:szCs w:val="30"/>
        </w:rPr>
        <w:t>由学院汇总打包发送至</w:t>
      </w:r>
      <w:r w:rsidR="008416B3" w:rsidRPr="004E60EA">
        <w:rPr>
          <w:rFonts w:ascii="Times New Roman" w:eastAsia="仿宋" w:hAnsi="Times New Roman" w:cs="Times New Roman"/>
          <w:sz w:val="30"/>
          <w:szCs w:val="30"/>
        </w:rPr>
        <w:t>邮箱</w:t>
      </w:r>
      <w:r w:rsidR="000A0624" w:rsidRPr="004E60EA">
        <w:rPr>
          <w:rFonts w:ascii="Times New Roman" w:eastAsia="仿宋" w:hAnsi="Times New Roman" w:cs="Times New Roman" w:hint="eastAsia"/>
          <w:sz w:val="30"/>
          <w:szCs w:val="30"/>
        </w:rPr>
        <w:t>：</w:t>
      </w:r>
      <w:r w:rsidR="008416B3" w:rsidRPr="004E60EA">
        <w:rPr>
          <w:rFonts w:ascii="Times New Roman" w:eastAsia="仿宋" w:hAnsi="Times New Roman" w:cs="Times New Roman"/>
          <w:sz w:val="30"/>
          <w:szCs w:val="30"/>
        </w:rPr>
        <w:t>kc@hrbeu.edu.cn</w:t>
      </w:r>
      <w:r w:rsidR="008416B3" w:rsidRPr="004E60EA">
        <w:rPr>
          <w:rFonts w:ascii="Times New Roman" w:eastAsia="仿宋" w:hAnsi="Times New Roman" w:cs="Times New Roman"/>
          <w:sz w:val="30"/>
          <w:szCs w:val="30"/>
        </w:rPr>
        <w:t>，压缩包命名为</w:t>
      </w:r>
      <w:r w:rsidR="000A0624" w:rsidRPr="004E60EA">
        <w:rPr>
          <w:rFonts w:ascii="Times New Roman" w:eastAsia="仿宋" w:hAnsi="Times New Roman" w:cs="Times New Roman" w:hint="eastAsia"/>
          <w:sz w:val="30"/>
          <w:szCs w:val="30"/>
        </w:rPr>
        <w:t>：“</w:t>
      </w:r>
      <w:r w:rsidRPr="004E60EA">
        <w:rPr>
          <w:rFonts w:ascii="Times New Roman" w:eastAsia="仿宋" w:hAnsi="Times New Roman" w:cs="Times New Roman"/>
          <w:sz w:val="30"/>
          <w:szCs w:val="30"/>
        </w:rPr>
        <w:t>xx</w:t>
      </w:r>
      <w:r w:rsidRPr="004E60EA">
        <w:rPr>
          <w:rFonts w:ascii="Times New Roman" w:eastAsia="仿宋" w:hAnsi="Times New Roman" w:cs="Times New Roman"/>
          <w:sz w:val="30"/>
          <w:szCs w:val="30"/>
        </w:rPr>
        <w:t>学院锦囊行动校内选拔赛材料汇总</w:t>
      </w:r>
      <w:r w:rsidR="000A0624" w:rsidRPr="004E60EA">
        <w:rPr>
          <w:rFonts w:ascii="Times New Roman" w:eastAsia="仿宋" w:hAnsi="Times New Roman" w:cs="Times New Roman" w:hint="eastAsia"/>
          <w:sz w:val="30"/>
          <w:szCs w:val="30"/>
        </w:rPr>
        <w:t>”</w:t>
      </w:r>
      <w:r w:rsidR="008416B3" w:rsidRPr="004E60EA">
        <w:rPr>
          <w:rFonts w:ascii="Times New Roman" w:eastAsia="仿宋" w:hAnsi="Times New Roman" w:cs="Times New Roman"/>
          <w:sz w:val="30"/>
          <w:szCs w:val="30"/>
        </w:rPr>
        <w:t>。报送截至时间为</w:t>
      </w:r>
      <w:r w:rsidR="008416B3" w:rsidRPr="004E60EA">
        <w:rPr>
          <w:rFonts w:ascii="Times New Roman" w:eastAsia="仿宋" w:hAnsi="Times New Roman" w:cs="Times New Roman"/>
          <w:sz w:val="30"/>
          <w:szCs w:val="30"/>
        </w:rPr>
        <w:t>2024</w:t>
      </w:r>
      <w:r w:rsidR="008416B3" w:rsidRPr="004E60EA">
        <w:rPr>
          <w:rFonts w:ascii="Times New Roman" w:eastAsia="仿宋" w:hAnsi="Times New Roman" w:cs="Times New Roman"/>
          <w:sz w:val="30"/>
          <w:szCs w:val="30"/>
        </w:rPr>
        <w:t>年</w:t>
      </w:r>
      <w:r w:rsidR="008416B3" w:rsidRPr="004E60EA">
        <w:rPr>
          <w:rFonts w:ascii="Times New Roman" w:eastAsia="仿宋" w:hAnsi="Times New Roman" w:cs="Times New Roman"/>
          <w:sz w:val="30"/>
          <w:szCs w:val="30"/>
        </w:rPr>
        <w:t>11</w:t>
      </w:r>
      <w:r w:rsidR="008416B3" w:rsidRPr="004E60EA">
        <w:rPr>
          <w:rFonts w:ascii="Times New Roman" w:eastAsia="仿宋" w:hAnsi="Times New Roman" w:cs="Times New Roman"/>
          <w:sz w:val="30"/>
          <w:szCs w:val="30"/>
        </w:rPr>
        <w:t>月</w:t>
      </w:r>
      <w:r w:rsidR="00C41B10" w:rsidRPr="004E60EA">
        <w:rPr>
          <w:rFonts w:ascii="Times New Roman" w:eastAsia="仿宋" w:hAnsi="Times New Roman" w:cs="Times New Roman"/>
          <w:sz w:val="30"/>
          <w:szCs w:val="30"/>
        </w:rPr>
        <w:t>30</w:t>
      </w:r>
      <w:r w:rsidR="008416B3" w:rsidRPr="004E60EA">
        <w:rPr>
          <w:rFonts w:ascii="Times New Roman" w:eastAsia="仿宋" w:hAnsi="Times New Roman" w:cs="Times New Roman"/>
          <w:sz w:val="30"/>
          <w:szCs w:val="30"/>
        </w:rPr>
        <w:t>日</w:t>
      </w:r>
      <w:r w:rsidR="008416B3" w:rsidRPr="004E60EA">
        <w:rPr>
          <w:rFonts w:ascii="Times New Roman" w:eastAsia="仿宋" w:hAnsi="Times New Roman" w:cs="Times New Roman"/>
          <w:sz w:val="30"/>
          <w:szCs w:val="30"/>
        </w:rPr>
        <w:t>18</w:t>
      </w:r>
      <w:r w:rsidR="000A0624" w:rsidRPr="004E60EA">
        <w:rPr>
          <w:rFonts w:ascii="Times New Roman" w:eastAsia="仿宋" w:hAnsi="Times New Roman" w:cs="Times New Roman" w:hint="eastAsia"/>
          <w:sz w:val="30"/>
          <w:szCs w:val="30"/>
        </w:rPr>
        <w:t>：</w:t>
      </w:r>
      <w:r w:rsidR="008416B3" w:rsidRPr="004E60EA">
        <w:rPr>
          <w:rFonts w:ascii="Times New Roman" w:eastAsia="仿宋" w:hAnsi="Times New Roman" w:cs="Times New Roman"/>
          <w:sz w:val="30"/>
          <w:szCs w:val="30"/>
        </w:rPr>
        <w:t>00</w:t>
      </w:r>
      <w:r w:rsidR="008416B3" w:rsidRPr="004E60EA">
        <w:rPr>
          <w:rFonts w:ascii="Times New Roman" w:eastAsia="仿宋" w:hAnsi="Times New Roman" w:cs="Times New Roman"/>
          <w:sz w:val="30"/>
          <w:szCs w:val="30"/>
        </w:rPr>
        <w:t>。</w:t>
      </w:r>
    </w:p>
    <w:p w14:paraId="65F8E3EA" w14:textId="3525DD3F" w:rsidR="00136D55" w:rsidRPr="004E60EA" w:rsidRDefault="00706737" w:rsidP="00C41B10">
      <w:pPr>
        <w:spacing w:line="560" w:lineRule="exact"/>
        <w:ind w:firstLineChars="200" w:firstLine="600"/>
        <w:rPr>
          <w:rFonts w:ascii="Times New Roman" w:eastAsia="仿宋" w:hAnsi="Times New Roman" w:cs="Times New Roman"/>
          <w:sz w:val="30"/>
          <w:szCs w:val="30"/>
        </w:rPr>
      </w:pPr>
      <w:r w:rsidRPr="004E60EA">
        <w:rPr>
          <w:rFonts w:ascii="Times New Roman" w:eastAsia="仿宋" w:hAnsi="Times New Roman" w:cs="Times New Roman"/>
          <w:sz w:val="30"/>
          <w:szCs w:val="30"/>
        </w:rPr>
        <w:t>2</w:t>
      </w:r>
      <w:r w:rsidR="008416B3" w:rsidRPr="004E60EA">
        <w:rPr>
          <w:rFonts w:ascii="Times New Roman" w:eastAsia="仿宋" w:hAnsi="Times New Roman" w:cs="Times New Roman"/>
          <w:sz w:val="30"/>
          <w:szCs w:val="30"/>
        </w:rPr>
        <w:t>.</w:t>
      </w:r>
      <w:r w:rsidR="008416B3" w:rsidRPr="004E60EA">
        <w:rPr>
          <w:rFonts w:ascii="Times New Roman" w:eastAsia="仿宋" w:hAnsi="Times New Roman" w:cs="Times New Roman"/>
          <w:sz w:val="30"/>
          <w:szCs w:val="30"/>
        </w:rPr>
        <w:t>请各参赛队负责人加入</w:t>
      </w:r>
      <w:r w:rsidR="000A0624" w:rsidRPr="004E60EA">
        <w:rPr>
          <w:rFonts w:ascii="Times New Roman" w:eastAsia="仿宋" w:hAnsi="Times New Roman" w:cs="Times New Roman" w:hint="eastAsia"/>
          <w:sz w:val="30"/>
          <w:szCs w:val="30"/>
        </w:rPr>
        <w:t>“</w:t>
      </w:r>
      <w:r w:rsidR="008416B3" w:rsidRPr="004E60EA">
        <w:rPr>
          <w:rFonts w:ascii="Times New Roman" w:eastAsia="仿宋" w:hAnsi="Times New Roman" w:cs="Times New Roman"/>
          <w:sz w:val="30"/>
          <w:szCs w:val="30"/>
        </w:rPr>
        <w:t>锦囊</w:t>
      </w:r>
      <w:r w:rsidR="008416B3" w:rsidRPr="004E60EA">
        <w:rPr>
          <w:rFonts w:ascii="Times New Roman" w:eastAsia="仿宋" w:hAnsi="Times New Roman" w:cs="Times New Roman"/>
          <w:sz w:val="30"/>
          <w:szCs w:val="30"/>
        </w:rPr>
        <w:t>2024</w:t>
      </w:r>
      <w:r w:rsidR="008416B3" w:rsidRPr="004E60EA">
        <w:rPr>
          <w:rFonts w:ascii="Times New Roman" w:eastAsia="仿宋" w:hAnsi="Times New Roman" w:cs="Times New Roman"/>
          <w:sz w:val="30"/>
          <w:szCs w:val="30"/>
        </w:rPr>
        <w:t>哈工程选拔赛</w:t>
      </w:r>
      <w:r w:rsidR="000A0624" w:rsidRPr="004E60EA">
        <w:rPr>
          <w:rFonts w:ascii="Times New Roman" w:eastAsia="仿宋" w:hAnsi="Times New Roman" w:cs="Times New Roman" w:hint="eastAsia"/>
          <w:sz w:val="30"/>
          <w:szCs w:val="30"/>
        </w:rPr>
        <w:t>”</w:t>
      </w:r>
      <w:r w:rsidR="008416B3" w:rsidRPr="004E60EA">
        <w:rPr>
          <w:rFonts w:ascii="Times New Roman" w:eastAsia="仿宋" w:hAnsi="Times New Roman" w:cs="Times New Roman"/>
          <w:sz w:val="30"/>
          <w:szCs w:val="30"/>
        </w:rPr>
        <w:t>QQ</w:t>
      </w:r>
      <w:r w:rsidR="008416B3" w:rsidRPr="004E60EA">
        <w:rPr>
          <w:rFonts w:ascii="Times New Roman" w:eastAsia="仿宋" w:hAnsi="Times New Roman" w:cs="Times New Roman"/>
          <w:sz w:val="30"/>
          <w:szCs w:val="30"/>
        </w:rPr>
        <w:t>群（附件</w:t>
      </w:r>
      <w:r w:rsidR="00B75E12" w:rsidRPr="004E60EA">
        <w:rPr>
          <w:rFonts w:ascii="Times New Roman" w:eastAsia="仿宋" w:hAnsi="Times New Roman" w:cs="Times New Roman"/>
          <w:sz w:val="30"/>
          <w:szCs w:val="30"/>
        </w:rPr>
        <w:t>8</w:t>
      </w:r>
      <w:r w:rsidR="008416B3" w:rsidRPr="004E60EA">
        <w:rPr>
          <w:rFonts w:ascii="Times New Roman" w:eastAsia="仿宋" w:hAnsi="Times New Roman" w:cs="Times New Roman"/>
          <w:sz w:val="30"/>
          <w:szCs w:val="30"/>
        </w:rPr>
        <w:t>，群号</w:t>
      </w:r>
      <w:r w:rsidR="000A0624" w:rsidRPr="004E60EA">
        <w:rPr>
          <w:rFonts w:ascii="Times New Roman" w:eastAsia="仿宋" w:hAnsi="Times New Roman" w:cs="Times New Roman" w:hint="eastAsia"/>
          <w:sz w:val="30"/>
          <w:szCs w:val="30"/>
        </w:rPr>
        <w:t>：</w:t>
      </w:r>
      <w:r w:rsidR="008416B3" w:rsidRPr="004E60EA">
        <w:rPr>
          <w:rFonts w:ascii="Times New Roman" w:eastAsia="仿宋" w:hAnsi="Times New Roman" w:cs="Times New Roman"/>
          <w:sz w:val="30"/>
          <w:szCs w:val="30"/>
        </w:rPr>
        <w:t>608798892)</w:t>
      </w:r>
      <w:r w:rsidR="008416B3" w:rsidRPr="004E60EA">
        <w:rPr>
          <w:rFonts w:ascii="Times New Roman" w:eastAsia="仿宋" w:hAnsi="Times New Roman" w:cs="Times New Roman"/>
          <w:sz w:val="30"/>
          <w:szCs w:val="30"/>
        </w:rPr>
        <w:t>并及时关注群内消息，材料收取、校内选拔赛等具体信息将在群内通知。</w:t>
      </w:r>
    </w:p>
    <w:p w14:paraId="62CA8FF0" w14:textId="60D78490" w:rsidR="00521D4F" w:rsidRPr="004E60EA" w:rsidRDefault="00000000" w:rsidP="00C41B10">
      <w:pPr>
        <w:spacing w:line="560" w:lineRule="exact"/>
        <w:ind w:firstLineChars="200" w:firstLine="624"/>
        <w:rPr>
          <w:rFonts w:ascii="Times New Roman" w:eastAsia="仿宋" w:hAnsi="Times New Roman" w:cs="Times New Roman"/>
          <w:color w:val="000000" w:themeColor="text1"/>
          <w:spacing w:val="6"/>
          <w:sz w:val="30"/>
          <w:szCs w:val="30"/>
          <w:shd w:val="clear" w:color="auto" w:fill="FFFFFF"/>
        </w:rPr>
      </w:pPr>
      <w:r w:rsidRPr="004E60EA">
        <w:rPr>
          <w:rFonts w:ascii="Times New Roman" w:eastAsia="仿宋" w:hAnsi="Times New Roman" w:cs="Times New Roman"/>
          <w:color w:val="000000" w:themeColor="text1"/>
          <w:spacing w:val="6"/>
          <w:sz w:val="30"/>
          <w:szCs w:val="30"/>
          <w:shd w:val="clear" w:color="auto" w:fill="FFFFFF"/>
        </w:rPr>
        <w:t>联</w:t>
      </w:r>
      <w:r w:rsidR="005A0A19" w:rsidRPr="004E60EA">
        <w:rPr>
          <w:rFonts w:ascii="Times New Roman" w:eastAsia="仿宋" w:hAnsi="Times New Roman" w:cs="Times New Roman"/>
          <w:color w:val="000000" w:themeColor="text1"/>
          <w:spacing w:val="6"/>
          <w:sz w:val="30"/>
          <w:szCs w:val="30"/>
          <w:shd w:val="clear" w:color="auto" w:fill="FFFFFF"/>
        </w:rPr>
        <w:t xml:space="preserve"> </w:t>
      </w:r>
      <w:r w:rsidRPr="004E60EA">
        <w:rPr>
          <w:rFonts w:ascii="Times New Roman" w:eastAsia="仿宋" w:hAnsi="Times New Roman" w:cs="Times New Roman"/>
          <w:color w:val="000000" w:themeColor="text1"/>
          <w:spacing w:val="6"/>
          <w:sz w:val="30"/>
          <w:szCs w:val="30"/>
          <w:shd w:val="clear" w:color="auto" w:fill="FFFFFF"/>
        </w:rPr>
        <w:t>系</w:t>
      </w:r>
      <w:r w:rsidR="005A0A19" w:rsidRPr="004E60EA">
        <w:rPr>
          <w:rFonts w:ascii="Times New Roman" w:eastAsia="仿宋" w:hAnsi="Times New Roman" w:cs="Times New Roman"/>
          <w:color w:val="000000" w:themeColor="text1"/>
          <w:spacing w:val="6"/>
          <w:sz w:val="30"/>
          <w:szCs w:val="30"/>
          <w:shd w:val="clear" w:color="auto" w:fill="FFFFFF"/>
        </w:rPr>
        <w:t xml:space="preserve"> </w:t>
      </w:r>
      <w:r w:rsidRPr="004E60EA">
        <w:rPr>
          <w:rFonts w:ascii="Times New Roman" w:eastAsia="仿宋" w:hAnsi="Times New Roman" w:cs="Times New Roman"/>
          <w:color w:val="000000" w:themeColor="text1"/>
          <w:spacing w:val="6"/>
          <w:sz w:val="30"/>
          <w:szCs w:val="30"/>
          <w:shd w:val="clear" w:color="auto" w:fill="FFFFFF"/>
        </w:rPr>
        <w:t>人</w:t>
      </w:r>
      <w:r w:rsidR="000A0624" w:rsidRPr="004E60EA">
        <w:rPr>
          <w:rFonts w:ascii="Times New Roman" w:eastAsia="仿宋" w:hAnsi="Times New Roman" w:cs="Times New Roman" w:hint="eastAsia"/>
          <w:color w:val="000000" w:themeColor="text1"/>
          <w:spacing w:val="6"/>
          <w:sz w:val="30"/>
          <w:szCs w:val="30"/>
          <w:shd w:val="clear" w:color="auto" w:fill="FFFFFF"/>
        </w:rPr>
        <w:t>：</w:t>
      </w:r>
      <w:r w:rsidR="00B52C03" w:rsidRPr="004E60EA">
        <w:rPr>
          <w:rFonts w:ascii="Times New Roman" w:eastAsia="仿宋" w:hAnsi="Times New Roman" w:cs="Times New Roman"/>
          <w:color w:val="000000" w:themeColor="text1"/>
          <w:spacing w:val="6"/>
          <w:sz w:val="30"/>
          <w:szCs w:val="30"/>
          <w:shd w:val="clear" w:color="auto" w:fill="FFFFFF"/>
        </w:rPr>
        <w:t>杨书轩</w:t>
      </w:r>
    </w:p>
    <w:p w14:paraId="1000E0A7" w14:textId="08B92755" w:rsidR="00521D4F" w:rsidRPr="004E60EA" w:rsidRDefault="00000000" w:rsidP="00C41B10">
      <w:pPr>
        <w:spacing w:line="560" w:lineRule="exact"/>
        <w:ind w:firstLineChars="200" w:firstLine="624"/>
        <w:rPr>
          <w:rFonts w:ascii="Times New Roman" w:eastAsia="仿宋" w:hAnsi="Times New Roman" w:cs="Times New Roman"/>
          <w:color w:val="000000" w:themeColor="text1"/>
          <w:spacing w:val="6"/>
          <w:sz w:val="30"/>
          <w:szCs w:val="30"/>
          <w:shd w:val="clear" w:color="auto" w:fill="FFFFFF"/>
        </w:rPr>
      </w:pPr>
      <w:r w:rsidRPr="004E60EA">
        <w:rPr>
          <w:rFonts w:ascii="Times New Roman" w:eastAsia="仿宋" w:hAnsi="Times New Roman" w:cs="Times New Roman"/>
          <w:color w:val="000000" w:themeColor="text1"/>
          <w:spacing w:val="6"/>
          <w:sz w:val="30"/>
          <w:szCs w:val="30"/>
          <w:shd w:val="clear" w:color="auto" w:fill="FFFFFF"/>
        </w:rPr>
        <w:t>联系方式</w:t>
      </w:r>
      <w:r w:rsidR="000A0624" w:rsidRPr="004E60EA">
        <w:rPr>
          <w:rFonts w:ascii="Times New Roman" w:eastAsia="仿宋" w:hAnsi="Times New Roman" w:cs="Times New Roman" w:hint="eastAsia"/>
          <w:color w:val="000000" w:themeColor="text1"/>
          <w:spacing w:val="6"/>
          <w:sz w:val="30"/>
          <w:szCs w:val="30"/>
          <w:shd w:val="clear" w:color="auto" w:fill="FFFFFF"/>
        </w:rPr>
        <w:t>：</w:t>
      </w:r>
      <w:r w:rsidR="00B52C03" w:rsidRPr="004E60EA">
        <w:rPr>
          <w:rFonts w:ascii="Times New Roman" w:eastAsia="仿宋" w:hAnsi="Times New Roman" w:cs="Times New Roman"/>
          <w:color w:val="000000" w:themeColor="text1"/>
          <w:spacing w:val="6"/>
          <w:sz w:val="30"/>
          <w:szCs w:val="30"/>
          <w:shd w:val="clear" w:color="auto" w:fill="FFFFFF"/>
        </w:rPr>
        <w:t>18045181570</w:t>
      </w:r>
    </w:p>
    <w:p w14:paraId="0CB720D1" w14:textId="77777777" w:rsidR="00521D4F" w:rsidRPr="004E60EA" w:rsidRDefault="00521D4F" w:rsidP="00C41B10">
      <w:pPr>
        <w:spacing w:line="560" w:lineRule="exact"/>
        <w:ind w:firstLineChars="200" w:firstLine="624"/>
        <w:rPr>
          <w:rFonts w:ascii="Times New Roman" w:eastAsia="仿宋" w:hAnsi="Times New Roman" w:cs="Times New Roman"/>
          <w:color w:val="000000" w:themeColor="text1"/>
          <w:spacing w:val="6"/>
          <w:sz w:val="30"/>
          <w:szCs w:val="30"/>
          <w:shd w:val="clear" w:color="auto" w:fill="FFFFFF"/>
        </w:rPr>
      </w:pPr>
    </w:p>
    <w:p w14:paraId="4C96D139" w14:textId="6236C3B9" w:rsidR="005A0A19" w:rsidRPr="004E60EA" w:rsidRDefault="00B75E12" w:rsidP="002D48D7">
      <w:pPr>
        <w:spacing w:line="560" w:lineRule="exact"/>
        <w:rPr>
          <w:rFonts w:ascii="Times New Roman" w:eastAsia="仿宋" w:hAnsi="Times New Roman" w:cs="Times New Roman"/>
          <w:color w:val="000000" w:themeColor="text1"/>
          <w:spacing w:val="6"/>
          <w:sz w:val="30"/>
          <w:szCs w:val="30"/>
          <w:shd w:val="clear" w:color="auto" w:fill="FFFFFF"/>
        </w:rPr>
      </w:pPr>
      <w:r w:rsidRPr="004E60EA">
        <w:rPr>
          <w:rFonts w:ascii="Times New Roman" w:eastAsia="仿宋" w:hAnsi="Times New Roman" w:cs="Times New Roman"/>
          <w:color w:val="000000" w:themeColor="text1"/>
          <w:spacing w:val="6"/>
          <w:sz w:val="30"/>
          <w:szCs w:val="30"/>
          <w:shd w:val="clear" w:color="auto" w:fill="FFFFFF"/>
        </w:rPr>
        <w:t>附件</w:t>
      </w:r>
      <w:r w:rsidRPr="004E60EA">
        <w:rPr>
          <w:rFonts w:ascii="Times New Roman" w:eastAsia="仿宋" w:hAnsi="Times New Roman" w:cs="Times New Roman"/>
          <w:color w:val="000000" w:themeColor="text1"/>
          <w:spacing w:val="6"/>
          <w:sz w:val="30"/>
          <w:szCs w:val="30"/>
          <w:shd w:val="clear" w:color="auto" w:fill="FFFFFF"/>
        </w:rPr>
        <w:t>1</w:t>
      </w:r>
      <w:r w:rsidR="000A0624" w:rsidRPr="004E60EA">
        <w:rPr>
          <w:rFonts w:ascii="Times New Roman" w:eastAsia="仿宋" w:hAnsi="Times New Roman" w:cs="Times New Roman" w:hint="eastAsia"/>
          <w:color w:val="000000" w:themeColor="text1"/>
          <w:spacing w:val="6"/>
          <w:sz w:val="30"/>
          <w:szCs w:val="30"/>
          <w:shd w:val="clear" w:color="auto" w:fill="FFFFFF"/>
        </w:rPr>
        <w:t>：</w:t>
      </w:r>
      <w:r w:rsidRPr="004E60EA">
        <w:rPr>
          <w:rFonts w:ascii="Times New Roman" w:eastAsia="仿宋" w:hAnsi="Times New Roman" w:cs="Times New Roman"/>
          <w:color w:val="000000" w:themeColor="text1"/>
          <w:spacing w:val="6"/>
          <w:sz w:val="30"/>
          <w:szCs w:val="30"/>
          <w:shd w:val="clear" w:color="auto" w:fill="FFFFFF"/>
        </w:rPr>
        <w:t>xx</w:t>
      </w:r>
      <w:r w:rsidRPr="004E60EA">
        <w:rPr>
          <w:rFonts w:ascii="Times New Roman" w:eastAsia="仿宋" w:hAnsi="Times New Roman" w:cs="Times New Roman"/>
          <w:color w:val="000000" w:themeColor="text1"/>
          <w:spacing w:val="6"/>
          <w:sz w:val="30"/>
          <w:szCs w:val="30"/>
          <w:shd w:val="clear" w:color="auto" w:fill="FFFFFF"/>
        </w:rPr>
        <w:t>航空发动机创新大赛校赛项目申报表</w:t>
      </w:r>
    </w:p>
    <w:p w14:paraId="556FA019" w14:textId="7969396F" w:rsidR="00AB796F" w:rsidRPr="004E60EA" w:rsidRDefault="00AB796F" w:rsidP="002D48D7">
      <w:pPr>
        <w:spacing w:line="560" w:lineRule="exact"/>
        <w:rPr>
          <w:rFonts w:ascii="Times New Roman" w:eastAsia="仿宋" w:hAnsi="Times New Roman" w:cs="Times New Roman"/>
          <w:color w:val="000000" w:themeColor="text1"/>
          <w:spacing w:val="6"/>
          <w:sz w:val="30"/>
          <w:szCs w:val="30"/>
          <w:shd w:val="clear" w:color="auto" w:fill="FFFFFF"/>
        </w:rPr>
      </w:pPr>
      <w:r w:rsidRPr="004E60EA">
        <w:rPr>
          <w:rFonts w:ascii="Times New Roman" w:eastAsia="仿宋" w:hAnsi="Times New Roman" w:cs="Times New Roman"/>
          <w:color w:val="000000" w:themeColor="text1"/>
          <w:spacing w:val="6"/>
          <w:sz w:val="30"/>
          <w:szCs w:val="30"/>
          <w:shd w:val="clear" w:color="auto" w:fill="FFFFFF"/>
        </w:rPr>
        <w:t>附件</w:t>
      </w:r>
      <w:r w:rsidRPr="004E60EA">
        <w:rPr>
          <w:rFonts w:ascii="Times New Roman" w:eastAsia="仿宋" w:hAnsi="Times New Roman" w:cs="Times New Roman"/>
          <w:color w:val="000000" w:themeColor="text1"/>
          <w:spacing w:val="6"/>
          <w:sz w:val="30"/>
          <w:szCs w:val="30"/>
          <w:shd w:val="clear" w:color="auto" w:fill="FFFFFF"/>
        </w:rPr>
        <w:t>2</w:t>
      </w:r>
      <w:r w:rsidR="000A0624" w:rsidRPr="004E60EA">
        <w:rPr>
          <w:rFonts w:ascii="Times New Roman" w:eastAsia="仿宋" w:hAnsi="Times New Roman" w:cs="Times New Roman" w:hint="eastAsia"/>
          <w:color w:val="000000" w:themeColor="text1"/>
          <w:spacing w:val="6"/>
          <w:sz w:val="30"/>
          <w:szCs w:val="30"/>
          <w:shd w:val="clear" w:color="auto" w:fill="FFFFFF"/>
        </w:rPr>
        <w:t>：</w:t>
      </w:r>
      <w:r w:rsidRPr="004E60EA">
        <w:rPr>
          <w:rFonts w:ascii="Times New Roman" w:eastAsia="仿宋" w:hAnsi="Times New Roman" w:cs="Times New Roman"/>
          <w:color w:val="000000" w:themeColor="text1"/>
          <w:spacing w:val="6"/>
          <w:sz w:val="30"/>
          <w:szCs w:val="30"/>
          <w:shd w:val="clear" w:color="auto" w:fill="FFFFFF"/>
        </w:rPr>
        <w:t>xx</w:t>
      </w:r>
      <w:r w:rsidRPr="004E60EA">
        <w:rPr>
          <w:rFonts w:ascii="Times New Roman" w:eastAsia="仿宋" w:hAnsi="Times New Roman" w:cs="Times New Roman"/>
          <w:color w:val="000000" w:themeColor="text1"/>
          <w:spacing w:val="6"/>
          <w:sz w:val="30"/>
          <w:szCs w:val="30"/>
          <w:shd w:val="clear" w:color="auto" w:fill="FFFFFF"/>
        </w:rPr>
        <w:t>学院航空发动机创新大赛校赛项目信息表</w:t>
      </w:r>
    </w:p>
    <w:p w14:paraId="386D7F40" w14:textId="07419AE4" w:rsidR="00B75E12" w:rsidRPr="004E60EA" w:rsidRDefault="00B75E12" w:rsidP="002D48D7">
      <w:pPr>
        <w:spacing w:line="560" w:lineRule="exact"/>
        <w:rPr>
          <w:rFonts w:ascii="Times New Roman" w:eastAsia="仿宋" w:hAnsi="Times New Roman" w:cs="Times New Roman"/>
          <w:color w:val="000000" w:themeColor="text1"/>
          <w:spacing w:val="6"/>
          <w:sz w:val="30"/>
          <w:szCs w:val="30"/>
          <w:shd w:val="clear" w:color="auto" w:fill="FFFFFF"/>
        </w:rPr>
      </w:pPr>
      <w:r w:rsidRPr="004E60EA">
        <w:rPr>
          <w:rFonts w:ascii="Times New Roman" w:eastAsia="仿宋" w:hAnsi="Times New Roman" w:cs="Times New Roman"/>
          <w:color w:val="000000" w:themeColor="text1"/>
          <w:spacing w:val="6"/>
          <w:sz w:val="30"/>
          <w:szCs w:val="30"/>
          <w:shd w:val="clear" w:color="auto" w:fill="FFFFFF"/>
        </w:rPr>
        <w:t>附件</w:t>
      </w:r>
      <w:r w:rsidRPr="004E60EA">
        <w:rPr>
          <w:rFonts w:ascii="Times New Roman" w:eastAsia="仿宋" w:hAnsi="Times New Roman" w:cs="Times New Roman"/>
          <w:color w:val="000000" w:themeColor="text1"/>
          <w:spacing w:val="6"/>
          <w:sz w:val="30"/>
          <w:szCs w:val="30"/>
          <w:shd w:val="clear" w:color="auto" w:fill="FFFFFF"/>
        </w:rPr>
        <w:t>3</w:t>
      </w:r>
      <w:r w:rsidR="000A0624" w:rsidRPr="004E60EA">
        <w:rPr>
          <w:rFonts w:ascii="Times New Roman" w:eastAsia="仿宋" w:hAnsi="Times New Roman" w:cs="Times New Roman" w:hint="eastAsia"/>
          <w:color w:val="000000" w:themeColor="text1"/>
          <w:spacing w:val="6"/>
          <w:sz w:val="30"/>
          <w:szCs w:val="30"/>
          <w:shd w:val="clear" w:color="auto" w:fill="FFFFFF"/>
        </w:rPr>
        <w:t>：</w:t>
      </w:r>
      <w:r w:rsidRPr="004E60EA">
        <w:rPr>
          <w:rFonts w:ascii="Times New Roman" w:eastAsia="仿宋" w:hAnsi="Times New Roman" w:cs="Times New Roman"/>
          <w:color w:val="000000" w:themeColor="text1"/>
          <w:spacing w:val="6"/>
          <w:sz w:val="30"/>
          <w:szCs w:val="30"/>
          <w:shd w:val="clear" w:color="auto" w:fill="FFFFFF"/>
        </w:rPr>
        <w:t>航空发动机创新大赛校赛项目材料编写格式要求</w:t>
      </w:r>
    </w:p>
    <w:p w14:paraId="1016D8C5" w14:textId="04EE07C3" w:rsidR="00563030" w:rsidRPr="004E60EA" w:rsidRDefault="00563030" w:rsidP="002D48D7">
      <w:pPr>
        <w:spacing w:line="560" w:lineRule="exact"/>
        <w:rPr>
          <w:rFonts w:ascii="Times New Roman" w:eastAsia="仿宋" w:hAnsi="Times New Roman" w:cs="Times New Roman"/>
          <w:sz w:val="30"/>
          <w:szCs w:val="30"/>
        </w:rPr>
      </w:pPr>
      <w:r w:rsidRPr="004E60EA">
        <w:rPr>
          <w:rFonts w:ascii="Times New Roman" w:eastAsia="仿宋" w:hAnsi="Times New Roman" w:cs="Times New Roman"/>
          <w:sz w:val="30"/>
          <w:szCs w:val="30"/>
        </w:rPr>
        <w:t>附件</w:t>
      </w:r>
      <w:r w:rsidRPr="004E60EA">
        <w:rPr>
          <w:rFonts w:ascii="Times New Roman" w:eastAsia="仿宋" w:hAnsi="Times New Roman" w:cs="Times New Roman"/>
          <w:sz w:val="30"/>
          <w:szCs w:val="30"/>
        </w:rPr>
        <w:t>4</w:t>
      </w:r>
      <w:r w:rsidR="000A0624" w:rsidRPr="004E60EA">
        <w:rPr>
          <w:rFonts w:ascii="Times New Roman" w:eastAsia="仿宋" w:hAnsi="Times New Roman" w:cs="Times New Roman" w:hint="eastAsia"/>
          <w:sz w:val="30"/>
          <w:szCs w:val="30"/>
        </w:rPr>
        <w:t>：</w:t>
      </w:r>
      <w:r w:rsidRPr="004E60EA">
        <w:rPr>
          <w:rFonts w:ascii="Times New Roman" w:eastAsia="仿宋" w:hAnsi="Times New Roman" w:cs="Times New Roman"/>
          <w:sz w:val="30"/>
          <w:szCs w:val="30"/>
        </w:rPr>
        <w:t>xx</w:t>
      </w:r>
      <w:r w:rsidRPr="004E60EA">
        <w:rPr>
          <w:rFonts w:ascii="Times New Roman" w:eastAsia="仿宋" w:hAnsi="Times New Roman" w:cs="Times New Roman"/>
          <w:sz w:val="30"/>
          <w:szCs w:val="30"/>
        </w:rPr>
        <w:t>学院</w:t>
      </w:r>
      <w:r w:rsidR="000A0624" w:rsidRPr="004E60EA">
        <w:rPr>
          <w:rFonts w:ascii="Times New Roman" w:eastAsia="仿宋" w:hAnsi="Times New Roman" w:cs="Times New Roman" w:hint="eastAsia"/>
          <w:sz w:val="30"/>
          <w:szCs w:val="30"/>
        </w:rPr>
        <w:t>“</w:t>
      </w:r>
      <w:r w:rsidRPr="004E60EA">
        <w:rPr>
          <w:rFonts w:ascii="Times New Roman" w:eastAsia="仿宋" w:hAnsi="Times New Roman" w:cs="Times New Roman"/>
          <w:sz w:val="30"/>
          <w:szCs w:val="30"/>
        </w:rPr>
        <w:t>锦囊</w:t>
      </w:r>
      <w:r w:rsidRPr="004E60EA">
        <w:rPr>
          <w:rFonts w:ascii="Times New Roman" w:eastAsia="仿宋" w:hAnsi="Times New Roman" w:cs="Times New Roman"/>
          <w:sz w:val="30"/>
          <w:szCs w:val="30"/>
        </w:rPr>
        <w:t>-2024</w:t>
      </w:r>
      <w:r w:rsidR="000A0624" w:rsidRPr="004E60EA">
        <w:rPr>
          <w:rFonts w:ascii="Times New Roman" w:eastAsia="仿宋" w:hAnsi="Times New Roman" w:cs="Times New Roman" w:hint="eastAsia"/>
          <w:sz w:val="30"/>
          <w:szCs w:val="30"/>
        </w:rPr>
        <w:t>”</w:t>
      </w:r>
      <w:r w:rsidRPr="004E60EA">
        <w:rPr>
          <w:rFonts w:ascii="Times New Roman" w:eastAsia="仿宋" w:hAnsi="Times New Roman" w:cs="Times New Roman"/>
          <w:sz w:val="30"/>
          <w:szCs w:val="30"/>
        </w:rPr>
        <w:t>未来战争场景与创意征集行动校内选拔赛项目信息表</w:t>
      </w:r>
    </w:p>
    <w:p w14:paraId="42B516B9" w14:textId="1C8D983B" w:rsidR="008416B3" w:rsidRPr="004E60EA" w:rsidRDefault="008416B3" w:rsidP="002D48D7">
      <w:pPr>
        <w:spacing w:line="560" w:lineRule="exact"/>
        <w:rPr>
          <w:rFonts w:ascii="Times New Roman" w:eastAsia="仿宋" w:hAnsi="Times New Roman" w:cs="Times New Roman"/>
          <w:sz w:val="30"/>
          <w:szCs w:val="30"/>
        </w:rPr>
      </w:pPr>
      <w:r w:rsidRPr="004E60EA">
        <w:rPr>
          <w:rFonts w:ascii="Times New Roman" w:eastAsia="仿宋" w:hAnsi="Times New Roman" w:cs="Times New Roman"/>
          <w:sz w:val="30"/>
          <w:szCs w:val="30"/>
        </w:rPr>
        <w:t>附件</w:t>
      </w:r>
      <w:r w:rsidR="00B75E12" w:rsidRPr="004E60EA">
        <w:rPr>
          <w:rFonts w:ascii="Times New Roman" w:eastAsia="仿宋" w:hAnsi="Times New Roman" w:cs="Times New Roman"/>
          <w:sz w:val="30"/>
          <w:szCs w:val="30"/>
        </w:rPr>
        <w:t>5</w:t>
      </w:r>
      <w:r w:rsidR="000A0624" w:rsidRPr="004E60EA">
        <w:rPr>
          <w:rFonts w:ascii="Times New Roman" w:eastAsia="仿宋" w:hAnsi="Times New Roman" w:cs="Times New Roman" w:hint="eastAsia"/>
          <w:sz w:val="30"/>
          <w:szCs w:val="30"/>
        </w:rPr>
        <w:t>：“</w:t>
      </w:r>
      <w:r w:rsidR="001B3208" w:rsidRPr="004E60EA">
        <w:rPr>
          <w:rFonts w:ascii="Times New Roman" w:eastAsia="仿宋" w:hAnsi="Times New Roman" w:cs="Times New Roman"/>
          <w:sz w:val="30"/>
          <w:szCs w:val="30"/>
        </w:rPr>
        <w:t>锦囊</w:t>
      </w:r>
      <w:r w:rsidR="001B3208" w:rsidRPr="004E60EA">
        <w:rPr>
          <w:rFonts w:ascii="Times New Roman" w:eastAsia="仿宋" w:hAnsi="Times New Roman" w:cs="Times New Roman"/>
          <w:sz w:val="30"/>
          <w:szCs w:val="30"/>
        </w:rPr>
        <w:t>-2024</w:t>
      </w:r>
      <w:r w:rsidR="000A0624" w:rsidRPr="004E60EA">
        <w:rPr>
          <w:rFonts w:ascii="Times New Roman" w:eastAsia="仿宋" w:hAnsi="Times New Roman" w:cs="Times New Roman" w:hint="eastAsia"/>
          <w:sz w:val="30"/>
          <w:szCs w:val="30"/>
        </w:rPr>
        <w:t>”</w:t>
      </w:r>
      <w:r w:rsidRPr="004E60EA">
        <w:rPr>
          <w:rFonts w:ascii="Times New Roman" w:eastAsia="仿宋" w:hAnsi="Times New Roman" w:cs="Times New Roman"/>
          <w:sz w:val="30"/>
          <w:szCs w:val="30"/>
        </w:rPr>
        <w:t>行动作品基本情况表</w:t>
      </w:r>
    </w:p>
    <w:p w14:paraId="38357E04" w14:textId="3156EA66" w:rsidR="008416B3" w:rsidRPr="004E60EA" w:rsidRDefault="008416B3" w:rsidP="002D48D7">
      <w:pPr>
        <w:spacing w:line="560" w:lineRule="exact"/>
        <w:rPr>
          <w:rFonts w:ascii="Times New Roman" w:eastAsia="仿宋" w:hAnsi="Times New Roman" w:cs="Times New Roman"/>
          <w:sz w:val="30"/>
          <w:szCs w:val="30"/>
        </w:rPr>
      </w:pPr>
      <w:r w:rsidRPr="004E60EA">
        <w:rPr>
          <w:rFonts w:ascii="Times New Roman" w:eastAsia="仿宋" w:hAnsi="Times New Roman" w:cs="Times New Roman"/>
          <w:sz w:val="30"/>
          <w:szCs w:val="30"/>
        </w:rPr>
        <w:t>附件</w:t>
      </w:r>
      <w:r w:rsidR="00B75E12" w:rsidRPr="004E60EA">
        <w:rPr>
          <w:rFonts w:ascii="Times New Roman" w:eastAsia="仿宋" w:hAnsi="Times New Roman" w:cs="Times New Roman"/>
          <w:sz w:val="30"/>
          <w:szCs w:val="30"/>
        </w:rPr>
        <w:t>6</w:t>
      </w:r>
      <w:r w:rsidR="000A0624" w:rsidRPr="004E60EA">
        <w:rPr>
          <w:rFonts w:ascii="Times New Roman" w:eastAsia="仿宋" w:hAnsi="Times New Roman" w:cs="Times New Roman" w:hint="eastAsia"/>
          <w:sz w:val="30"/>
          <w:szCs w:val="30"/>
        </w:rPr>
        <w:t>：“</w:t>
      </w:r>
      <w:r w:rsidR="001B3208" w:rsidRPr="004E60EA">
        <w:rPr>
          <w:rFonts w:ascii="Times New Roman" w:eastAsia="仿宋" w:hAnsi="Times New Roman" w:cs="Times New Roman"/>
          <w:sz w:val="30"/>
          <w:szCs w:val="30"/>
        </w:rPr>
        <w:t>锦囊</w:t>
      </w:r>
      <w:r w:rsidR="001B3208" w:rsidRPr="004E60EA">
        <w:rPr>
          <w:rFonts w:ascii="Times New Roman" w:eastAsia="仿宋" w:hAnsi="Times New Roman" w:cs="Times New Roman"/>
          <w:sz w:val="30"/>
          <w:szCs w:val="30"/>
        </w:rPr>
        <w:t>-2024</w:t>
      </w:r>
      <w:r w:rsidR="000A0624" w:rsidRPr="004E60EA">
        <w:rPr>
          <w:rFonts w:ascii="Times New Roman" w:eastAsia="仿宋" w:hAnsi="Times New Roman" w:cs="Times New Roman" w:hint="eastAsia"/>
          <w:sz w:val="30"/>
          <w:szCs w:val="30"/>
        </w:rPr>
        <w:t>”</w:t>
      </w:r>
      <w:r w:rsidRPr="004E60EA">
        <w:rPr>
          <w:rFonts w:ascii="Times New Roman" w:eastAsia="仿宋" w:hAnsi="Times New Roman" w:cs="Times New Roman"/>
          <w:sz w:val="30"/>
          <w:szCs w:val="30"/>
        </w:rPr>
        <w:t>行动保密审查单</w:t>
      </w:r>
      <w:r w:rsidRPr="004E60EA">
        <w:rPr>
          <w:rFonts w:ascii="Times New Roman" w:eastAsia="仿宋" w:hAnsi="Times New Roman" w:cs="Times New Roman"/>
          <w:sz w:val="30"/>
          <w:szCs w:val="30"/>
        </w:rPr>
        <w:t>/</w:t>
      </w:r>
      <w:r w:rsidRPr="004E60EA">
        <w:rPr>
          <w:rFonts w:ascii="Times New Roman" w:eastAsia="仿宋" w:hAnsi="Times New Roman" w:cs="Times New Roman"/>
          <w:sz w:val="30"/>
          <w:szCs w:val="30"/>
        </w:rPr>
        <w:t>保密承诺书</w:t>
      </w:r>
    </w:p>
    <w:p w14:paraId="77302BE0" w14:textId="4863D1C3" w:rsidR="008416B3" w:rsidRPr="004E60EA" w:rsidRDefault="008416B3" w:rsidP="002D48D7">
      <w:pPr>
        <w:spacing w:line="560" w:lineRule="exact"/>
        <w:rPr>
          <w:rFonts w:ascii="Times New Roman" w:eastAsia="仿宋" w:hAnsi="Times New Roman" w:cs="Times New Roman"/>
          <w:sz w:val="30"/>
          <w:szCs w:val="30"/>
        </w:rPr>
      </w:pPr>
      <w:r w:rsidRPr="004E60EA">
        <w:rPr>
          <w:rFonts w:ascii="Times New Roman" w:eastAsia="仿宋" w:hAnsi="Times New Roman" w:cs="Times New Roman"/>
          <w:sz w:val="30"/>
          <w:szCs w:val="30"/>
        </w:rPr>
        <w:t>附件</w:t>
      </w:r>
      <w:r w:rsidR="00B75E12" w:rsidRPr="004E60EA">
        <w:rPr>
          <w:rFonts w:ascii="Times New Roman" w:eastAsia="仿宋" w:hAnsi="Times New Roman" w:cs="Times New Roman"/>
          <w:sz w:val="30"/>
          <w:szCs w:val="30"/>
        </w:rPr>
        <w:t>7</w:t>
      </w:r>
      <w:r w:rsidR="000A0624" w:rsidRPr="004E60EA">
        <w:rPr>
          <w:rFonts w:ascii="Times New Roman" w:eastAsia="仿宋" w:hAnsi="Times New Roman" w:cs="Times New Roman" w:hint="eastAsia"/>
          <w:sz w:val="30"/>
          <w:szCs w:val="30"/>
        </w:rPr>
        <w:t>：“</w:t>
      </w:r>
      <w:r w:rsidR="001B3208" w:rsidRPr="004E60EA">
        <w:rPr>
          <w:rFonts w:ascii="Times New Roman" w:eastAsia="仿宋" w:hAnsi="Times New Roman" w:cs="Times New Roman"/>
          <w:sz w:val="30"/>
          <w:szCs w:val="30"/>
        </w:rPr>
        <w:t>锦囊</w:t>
      </w:r>
      <w:r w:rsidR="001B3208" w:rsidRPr="004E60EA">
        <w:rPr>
          <w:rFonts w:ascii="Times New Roman" w:eastAsia="仿宋" w:hAnsi="Times New Roman" w:cs="Times New Roman"/>
          <w:sz w:val="30"/>
          <w:szCs w:val="30"/>
        </w:rPr>
        <w:t>-2024</w:t>
      </w:r>
      <w:r w:rsidR="000A0624" w:rsidRPr="004E60EA">
        <w:rPr>
          <w:rFonts w:ascii="Times New Roman" w:eastAsia="仿宋" w:hAnsi="Times New Roman" w:cs="Times New Roman" w:hint="eastAsia"/>
          <w:sz w:val="30"/>
          <w:szCs w:val="30"/>
        </w:rPr>
        <w:t>”</w:t>
      </w:r>
      <w:r w:rsidRPr="004E60EA">
        <w:rPr>
          <w:rFonts w:ascii="Times New Roman" w:eastAsia="仿宋" w:hAnsi="Times New Roman" w:cs="Times New Roman"/>
          <w:sz w:val="30"/>
          <w:szCs w:val="30"/>
        </w:rPr>
        <w:t>文稿作品模板</w:t>
      </w:r>
    </w:p>
    <w:p w14:paraId="6872A39A" w14:textId="67BDAC87" w:rsidR="00521D4F" w:rsidRPr="004E60EA" w:rsidRDefault="008416B3" w:rsidP="002D48D7">
      <w:pPr>
        <w:spacing w:line="560" w:lineRule="exact"/>
        <w:rPr>
          <w:rFonts w:ascii="Times New Roman" w:eastAsia="仿宋" w:hAnsi="Times New Roman" w:cs="Times New Roman"/>
          <w:sz w:val="30"/>
          <w:szCs w:val="30"/>
        </w:rPr>
      </w:pPr>
      <w:r w:rsidRPr="004E60EA">
        <w:rPr>
          <w:rFonts w:ascii="Times New Roman" w:eastAsia="仿宋" w:hAnsi="Times New Roman" w:cs="Times New Roman"/>
          <w:sz w:val="30"/>
          <w:szCs w:val="30"/>
        </w:rPr>
        <w:t>附件</w:t>
      </w:r>
      <w:r w:rsidR="00B75E12" w:rsidRPr="004E60EA">
        <w:rPr>
          <w:rFonts w:ascii="Times New Roman" w:eastAsia="仿宋" w:hAnsi="Times New Roman" w:cs="Times New Roman"/>
          <w:sz w:val="30"/>
          <w:szCs w:val="30"/>
        </w:rPr>
        <w:t>8</w:t>
      </w:r>
      <w:r w:rsidR="000A0624" w:rsidRPr="004E60EA">
        <w:rPr>
          <w:rFonts w:ascii="Times New Roman" w:eastAsia="仿宋" w:hAnsi="Times New Roman" w:cs="Times New Roman" w:hint="eastAsia"/>
          <w:sz w:val="30"/>
          <w:szCs w:val="30"/>
        </w:rPr>
        <w:t>：“</w:t>
      </w:r>
      <w:r w:rsidR="001B3208" w:rsidRPr="004E60EA">
        <w:rPr>
          <w:rFonts w:ascii="Times New Roman" w:eastAsia="仿宋" w:hAnsi="Times New Roman" w:cs="Times New Roman"/>
          <w:sz w:val="30"/>
          <w:szCs w:val="30"/>
        </w:rPr>
        <w:t>锦囊</w:t>
      </w:r>
      <w:r w:rsidR="001B3208" w:rsidRPr="004E60EA">
        <w:rPr>
          <w:rFonts w:ascii="Times New Roman" w:eastAsia="仿宋" w:hAnsi="Times New Roman" w:cs="Times New Roman"/>
          <w:sz w:val="30"/>
          <w:szCs w:val="30"/>
        </w:rPr>
        <w:t>-2024</w:t>
      </w:r>
      <w:r w:rsidR="000A0624" w:rsidRPr="004E60EA">
        <w:rPr>
          <w:rFonts w:ascii="Times New Roman" w:eastAsia="仿宋" w:hAnsi="Times New Roman" w:cs="Times New Roman" w:hint="eastAsia"/>
          <w:sz w:val="30"/>
          <w:szCs w:val="30"/>
        </w:rPr>
        <w:t>”</w:t>
      </w:r>
      <w:r w:rsidRPr="004E60EA">
        <w:rPr>
          <w:rFonts w:ascii="Times New Roman" w:eastAsia="仿宋" w:hAnsi="Times New Roman" w:cs="Times New Roman"/>
          <w:sz w:val="30"/>
          <w:szCs w:val="30"/>
        </w:rPr>
        <w:t>哈工程选拔赛</w:t>
      </w:r>
      <w:r w:rsidR="000A0624" w:rsidRPr="004E60EA">
        <w:rPr>
          <w:rFonts w:ascii="Times New Roman" w:eastAsia="仿宋" w:hAnsi="Times New Roman" w:cs="Times New Roman" w:hint="eastAsia"/>
          <w:sz w:val="30"/>
          <w:szCs w:val="30"/>
        </w:rPr>
        <w:t>”</w:t>
      </w:r>
      <w:r w:rsidRPr="004E60EA">
        <w:rPr>
          <w:rFonts w:ascii="Times New Roman" w:eastAsia="仿宋" w:hAnsi="Times New Roman" w:cs="Times New Roman"/>
          <w:sz w:val="30"/>
          <w:szCs w:val="30"/>
        </w:rPr>
        <w:t>QQ</w:t>
      </w:r>
      <w:r w:rsidRPr="004E60EA">
        <w:rPr>
          <w:rFonts w:ascii="Times New Roman" w:eastAsia="仿宋" w:hAnsi="Times New Roman" w:cs="Times New Roman"/>
          <w:sz w:val="30"/>
          <w:szCs w:val="30"/>
        </w:rPr>
        <w:t>群聊二维码</w:t>
      </w:r>
    </w:p>
    <w:p w14:paraId="255E4945" w14:textId="77777777" w:rsidR="002D48D7" w:rsidRPr="000A0624" w:rsidRDefault="002D48D7" w:rsidP="002D48D7">
      <w:pPr>
        <w:spacing w:line="560" w:lineRule="exact"/>
        <w:rPr>
          <w:rFonts w:ascii="Times New Roman" w:eastAsia="仿宋" w:hAnsi="Times New Roman" w:cs="Times New Roman"/>
          <w:sz w:val="30"/>
          <w:szCs w:val="30"/>
        </w:rPr>
      </w:pPr>
    </w:p>
    <w:p w14:paraId="1034885F" w14:textId="77777777" w:rsidR="00521D4F" w:rsidRPr="000A0624" w:rsidRDefault="00000000" w:rsidP="00C41B10">
      <w:pPr>
        <w:spacing w:line="560" w:lineRule="exact"/>
        <w:ind w:firstLineChars="200" w:firstLine="624"/>
        <w:jc w:val="right"/>
        <w:rPr>
          <w:rFonts w:ascii="Times New Roman" w:eastAsia="仿宋_GB2312" w:hAnsi="Times New Roman" w:cs="Times New Roman"/>
          <w:color w:val="000000" w:themeColor="text1"/>
          <w:spacing w:val="6"/>
          <w:sz w:val="30"/>
          <w:szCs w:val="30"/>
          <w:shd w:val="clear" w:color="auto" w:fill="FFFFFF"/>
        </w:rPr>
      </w:pPr>
      <w:r w:rsidRPr="000A0624">
        <w:rPr>
          <w:rFonts w:ascii="Times New Roman" w:eastAsia="仿宋_GB2312" w:hAnsi="Times New Roman" w:cs="Times New Roman"/>
          <w:color w:val="000000" w:themeColor="text1"/>
          <w:spacing w:val="6"/>
          <w:sz w:val="30"/>
          <w:szCs w:val="30"/>
          <w:shd w:val="clear" w:color="auto" w:fill="FFFFFF"/>
        </w:rPr>
        <w:t>共青团哈尔滨工程大学委员会</w:t>
      </w:r>
    </w:p>
    <w:p w14:paraId="4A6069BF" w14:textId="2C846B26" w:rsidR="00521D4F" w:rsidRPr="000A0624" w:rsidRDefault="00000000" w:rsidP="00C41B10">
      <w:pPr>
        <w:spacing w:line="560" w:lineRule="exact"/>
        <w:ind w:firstLineChars="200" w:firstLine="624"/>
        <w:jc w:val="right"/>
        <w:rPr>
          <w:rFonts w:ascii="Times New Roman" w:eastAsia="仿宋_GB2312" w:hAnsi="Times New Roman" w:cs="Times New Roman"/>
          <w:color w:val="000000" w:themeColor="text1"/>
          <w:spacing w:val="6"/>
          <w:sz w:val="30"/>
          <w:szCs w:val="30"/>
          <w:shd w:val="clear" w:color="auto" w:fill="FFFFFF"/>
        </w:rPr>
      </w:pPr>
      <w:r w:rsidRPr="000A0624">
        <w:rPr>
          <w:rFonts w:ascii="Times New Roman" w:eastAsia="仿宋_GB2312" w:hAnsi="Times New Roman" w:cs="Times New Roman"/>
          <w:color w:val="000000" w:themeColor="text1"/>
          <w:spacing w:val="6"/>
          <w:sz w:val="30"/>
          <w:szCs w:val="30"/>
          <w:shd w:val="clear" w:color="auto" w:fill="FFFFFF"/>
        </w:rPr>
        <w:t>202</w:t>
      </w:r>
      <w:r w:rsidR="004D262F" w:rsidRPr="000A0624">
        <w:rPr>
          <w:rFonts w:ascii="Times New Roman" w:eastAsia="仿宋_GB2312" w:hAnsi="Times New Roman" w:cs="Times New Roman"/>
          <w:color w:val="000000" w:themeColor="text1"/>
          <w:spacing w:val="6"/>
          <w:sz w:val="30"/>
          <w:szCs w:val="30"/>
          <w:shd w:val="clear" w:color="auto" w:fill="FFFFFF"/>
        </w:rPr>
        <w:t>4</w:t>
      </w:r>
      <w:r w:rsidRPr="000A0624">
        <w:rPr>
          <w:rFonts w:ascii="Times New Roman" w:eastAsia="仿宋_GB2312" w:hAnsi="Times New Roman" w:cs="Times New Roman"/>
          <w:color w:val="000000" w:themeColor="text1"/>
          <w:spacing w:val="6"/>
          <w:sz w:val="30"/>
          <w:szCs w:val="30"/>
          <w:shd w:val="clear" w:color="auto" w:fill="FFFFFF"/>
        </w:rPr>
        <w:t>年</w:t>
      </w:r>
      <w:r w:rsidR="00136D55" w:rsidRPr="000A0624">
        <w:rPr>
          <w:rFonts w:ascii="Times New Roman" w:eastAsia="仿宋_GB2312" w:hAnsi="Times New Roman" w:cs="Times New Roman"/>
          <w:color w:val="000000" w:themeColor="text1"/>
          <w:spacing w:val="6"/>
          <w:sz w:val="30"/>
          <w:szCs w:val="30"/>
          <w:shd w:val="clear" w:color="auto" w:fill="FFFFFF"/>
        </w:rPr>
        <w:t>11</w:t>
      </w:r>
      <w:r w:rsidRPr="000A0624">
        <w:rPr>
          <w:rFonts w:ascii="Times New Roman" w:eastAsia="仿宋_GB2312" w:hAnsi="Times New Roman" w:cs="Times New Roman"/>
          <w:color w:val="000000" w:themeColor="text1"/>
          <w:spacing w:val="6"/>
          <w:sz w:val="30"/>
          <w:szCs w:val="30"/>
          <w:shd w:val="clear" w:color="auto" w:fill="FFFFFF"/>
        </w:rPr>
        <w:t>月</w:t>
      </w:r>
      <w:r w:rsidR="001712F3" w:rsidRPr="000A0624">
        <w:rPr>
          <w:rFonts w:ascii="Times New Roman" w:eastAsia="仿宋_GB2312" w:hAnsi="Times New Roman" w:cs="Times New Roman"/>
          <w:color w:val="000000" w:themeColor="text1"/>
          <w:spacing w:val="6"/>
          <w:sz w:val="30"/>
          <w:szCs w:val="30"/>
          <w:shd w:val="clear" w:color="auto" w:fill="FFFFFF"/>
        </w:rPr>
        <w:t>11</w:t>
      </w:r>
      <w:r w:rsidRPr="000A0624">
        <w:rPr>
          <w:rFonts w:ascii="Times New Roman" w:eastAsia="仿宋_GB2312" w:hAnsi="Times New Roman" w:cs="Times New Roman"/>
          <w:color w:val="000000" w:themeColor="text1"/>
          <w:spacing w:val="6"/>
          <w:sz w:val="30"/>
          <w:szCs w:val="30"/>
          <w:shd w:val="clear" w:color="auto" w:fill="FFFFFF"/>
        </w:rPr>
        <w:t>日</w:t>
      </w:r>
    </w:p>
    <w:sectPr w:rsidR="00521D4F" w:rsidRPr="000A0624" w:rsidSect="00F46F3F">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FF927" w14:textId="77777777" w:rsidR="00AD1827" w:rsidRDefault="00AD1827" w:rsidP="00200ADA">
      <w:r>
        <w:separator/>
      </w:r>
    </w:p>
  </w:endnote>
  <w:endnote w:type="continuationSeparator" w:id="0">
    <w:p w14:paraId="094AD54D" w14:textId="77777777" w:rsidR="00AD1827" w:rsidRDefault="00AD1827" w:rsidP="00200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A6CBE8" w14:textId="77777777" w:rsidR="00AD1827" w:rsidRDefault="00AD1827" w:rsidP="00200ADA">
      <w:r>
        <w:separator/>
      </w:r>
    </w:p>
  </w:footnote>
  <w:footnote w:type="continuationSeparator" w:id="0">
    <w:p w14:paraId="78BFF342" w14:textId="77777777" w:rsidR="00AD1827" w:rsidRDefault="00AD1827" w:rsidP="00200A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90AFCC2"/>
    <w:multiLevelType w:val="singleLevel"/>
    <w:tmpl w:val="890AFCC2"/>
    <w:lvl w:ilvl="0">
      <w:start w:val="5"/>
      <w:numFmt w:val="chineseCounting"/>
      <w:suff w:val="nothing"/>
      <w:lvlText w:val="%1、"/>
      <w:lvlJc w:val="left"/>
      <w:rPr>
        <w:rFonts w:hint="eastAsia"/>
      </w:rPr>
    </w:lvl>
  </w:abstractNum>
  <w:abstractNum w:abstractNumId="1" w15:restartNumberingAfterBreak="0">
    <w:nsid w:val="B28A343D"/>
    <w:multiLevelType w:val="singleLevel"/>
    <w:tmpl w:val="B28A343D"/>
    <w:lvl w:ilvl="0">
      <w:start w:val="2"/>
      <w:numFmt w:val="decimal"/>
      <w:suff w:val="nothing"/>
      <w:lvlText w:val="%1、"/>
      <w:lvlJc w:val="left"/>
    </w:lvl>
  </w:abstractNum>
  <w:abstractNum w:abstractNumId="2" w15:restartNumberingAfterBreak="0">
    <w:nsid w:val="45E8036B"/>
    <w:multiLevelType w:val="singleLevel"/>
    <w:tmpl w:val="45E8036B"/>
    <w:lvl w:ilvl="0">
      <w:start w:val="2"/>
      <w:numFmt w:val="chineseCounting"/>
      <w:suff w:val="nothing"/>
      <w:lvlText w:val="%1、"/>
      <w:lvlJc w:val="left"/>
      <w:rPr>
        <w:rFonts w:hint="eastAsia"/>
      </w:rPr>
    </w:lvl>
  </w:abstractNum>
  <w:num w:numId="1" w16cid:durableId="538201317">
    <w:abstractNumId w:val="2"/>
  </w:num>
  <w:num w:numId="2" w16cid:durableId="1112479383">
    <w:abstractNumId w:val="1"/>
  </w:num>
  <w:num w:numId="3" w16cid:durableId="913710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cxYTIwM2UxZTA5MmI4ODA2ZDlhNjBiMWI4ODFmYzIifQ=="/>
  </w:docVars>
  <w:rsids>
    <w:rsidRoot w:val="00521D4F"/>
    <w:rsid w:val="00003DE6"/>
    <w:rsid w:val="000A0624"/>
    <w:rsid w:val="000C2833"/>
    <w:rsid w:val="000D41E2"/>
    <w:rsid w:val="001065B6"/>
    <w:rsid w:val="00136D55"/>
    <w:rsid w:val="001712F3"/>
    <w:rsid w:val="001772A2"/>
    <w:rsid w:val="001B3208"/>
    <w:rsid w:val="001C3E78"/>
    <w:rsid w:val="001E3673"/>
    <w:rsid w:val="001F5DD0"/>
    <w:rsid w:val="00200ADA"/>
    <w:rsid w:val="00210099"/>
    <w:rsid w:val="00221019"/>
    <w:rsid w:val="002C5360"/>
    <w:rsid w:val="002D48D7"/>
    <w:rsid w:val="002F6CAC"/>
    <w:rsid w:val="00306070"/>
    <w:rsid w:val="00321369"/>
    <w:rsid w:val="003A3473"/>
    <w:rsid w:val="0040585B"/>
    <w:rsid w:val="004D262F"/>
    <w:rsid w:val="004E60EA"/>
    <w:rsid w:val="00521D4F"/>
    <w:rsid w:val="005275B3"/>
    <w:rsid w:val="00563030"/>
    <w:rsid w:val="00585D5A"/>
    <w:rsid w:val="005A0A19"/>
    <w:rsid w:val="00637BC9"/>
    <w:rsid w:val="00677D62"/>
    <w:rsid w:val="0068795E"/>
    <w:rsid w:val="006C78E3"/>
    <w:rsid w:val="006F6920"/>
    <w:rsid w:val="00706737"/>
    <w:rsid w:val="007B7DA6"/>
    <w:rsid w:val="00825475"/>
    <w:rsid w:val="008416B3"/>
    <w:rsid w:val="00855EF3"/>
    <w:rsid w:val="0089084E"/>
    <w:rsid w:val="008F0BCB"/>
    <w:rsid w:val="00936D55"/>
    <w:rsid w:val="00937D76"/>
    <w:rsid w:val="00973141"/>
    <w:rsid w:val="009B1EB4"/>
    <w:rsid w:val="00A00BD3"/>
    <w:rsid w:val="00A71FD1"/>
    <w:rsid w:val="00A751D1"/>
    <w:rsid w:val="00AB796F"/>
    <w:rsid w:val="00AD1827"/>
    <w:rsid w:val="00AE782F"/>
    <w:rsid w:val="00AF5B54"/>
    <w:rsid w:val="00B148F9"/>
    <w:rsid w:val="00B3588E"/>
    <w:rsid w:val="00B43095"/>
    <w:rsid w:val="00B52C03"/>
    <w:rsid w:val="00B75E12"/>
    <w:rsid w:val="00BD56EA"/>
    <w:rsid w:val="00BE430B"/>
    <w:rsid w:val="00C41B10"/>
    <w:rsid w:val="00C715D7"/>
    <w:rsid w:val="00CC5A4B"/>
    <w:rsid w:val="00D122EF"/>
    <w:rsid w:val="00D23DE5"/>
    <w:rsid w:val="00D41F72"/>
    <w:rsid w:val="00D51DFB"/>
    <w:rsid w:val="00D55C01"/>
    <w:rsid w:val="00D8391F"/>
    <w:rsid w:val="00DB3FAA"/>
    <w:rsid w:val="00DE1E74"/>
    <w:rsid w:val="00E26D28"/>
    <w:rsid w:val="00E73DC0"/>
    <w:rsid w:val="00E754FA"/>
    <w:rsid w:val="00E82E36"/>
    <w:rsid w:val="00EF1B5D"/>
    <w:rsid w:val="00F24E3E"/>
    <w:rsid w:val="00F46F3F"/>
    <w:rsid w:val="00F74308"/>
    <w:rsid w:val="718A7F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62739C"/>
  <w15:docId w15:val="{E9CAA195-BD1E-4A50-AC2C-CD9EB9DAA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416B3"/>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rPr>
  </w:style>
  <w:style w:type="table" w:styleId="a4">
    <w:name w:val="Table Grid"/>
    <w:basedOn w:val="a1"/>
    <w:uiPriority w:val="39"/>
    <w:rsid w:val="00003DE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200ADA"/>
    <w:pPr>
      <w:tabs>
        <w:tab w:val="center" w:pos="4153"/>
        <w:tab w:val="right" w:pos="8306"/>
      </w:tabs>
      <w:snapToGrid w:val="0"/>
      <w:jc w:val="center"/>
    </w:pPr>
    <w:rPr>
      <w:sz w:val="18"/>
      <w:szCs w:val="18"/>
    </w:rPr>
  </w:style>
  <w:style w:type="character" w:customStyle="1" w:styleId="a6">
    <w:name w:val="页眉 字符"/>
    <w:basedOn w:val="a0"/>
    <w:link w:val="a5"/>
    <w:rsid w:val="00200ADA"/>
    <w:rPr>
      <w:rFonts w:asciiTheme="minorHAnsi" w:eastAsiaTheme="minorEastAsia" w:hAnsiTheme="minorHAnsi" w:cstheme="minorBidi"/>
      <w:kern w:val="2"/>
      <w:sz w:val="18"/>
      <w:szCs w:val="18"/>
    </w:rPr>
  </w:style>
  <w:style w:type="paragraph" w:styleId="a7">
    <w:name w:val="footer"/>
    <w:basedOn w:val="a"/>
    <w:link w:val="a8"/>
    <w:rsid w:val="00200ADA"/>
    <w:pPr>
      <w:tabs>
        <w:tab w:val="center" w:pos="4153"/>
        <w:tab w:val="right" w:pos="8306"/>
      </w:tabs>
      <w:snapToGrid w:val="0"/>
      <w:jc w:val="left"/>
    </w:pPr>
    <w:rPr>
      <w:sz w:val="18"/>
      <w:szCs w:val="18"/>
    </w:rPr>
  </w:style>
  <w:style w:type="character" w:customStyle="1" w:styleId="a8">
    <w:name w:val="页脚 字符"/>
    <w:basedOn w:val="a0"/>
    <w:link w:val="a7"/>
    <w:rsid w:val="00200ADA"/>
    <w:rPr>
      <w:rFonts w:asciiTheme="minorHAnsi" w:eastAsiaTheme="minorEastAsia" w:hAnsiTheme="minorHAnsi" w:cstheme="minorBidi"/>
      <w:kern w:val="2"/>
      <w:sz w:val="18"/>
      <w:szCs w:val="18"/>
    </w:rPr>
  </w:style>
  <w:style w:type="character" w:styleId="a9">
    <w:name w:val="Hyperlink"/>
    <w:basedOn w:val="a0"/>
    <w:rsid w:val="00C41B10"/>
    <w:rPr>
      <w:color w:val="0026E5" w:themeColor="hyperlink"/>
      <w:u w:val="single"/>
    </w:rPr>
  </w:style>
  <w:style w:type="character" w:styleId="aa">
    <w:name w:val="Unresolved Mention"/>
    <w:basedOn w:val="a0"/>
    <w:uiPriority w:val="99"/>
    <w:semiHidden/>
    <w:unhideWhenUsed/>
    <w:rsid w:val="00C41B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30005;&#23376;&#29256;&#26448;&#26009;&#25171;&#21253;&#21457;&#36865;&#33267;&#37038;&#31665;kc@hrbeu.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408</TotalTime>
  <Pages>8</Pages>
  <Words>499</Words>
  <Characters>2848</Characters>
  <Application>Microsoft Office Word</Application>
  <DocSecurity>0</DocSecurity>
  <Lines>23</Lines>
  <Paragraphs>6</Paragraphs>
  <ScaleCrop>false</ScaleCrop>
  <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52558</dc:creator>
  <cp:lastModifiedBy>书轩 杨</cp:lastModifiedBy>
  <cp:revision>66</cp:revision>
  <cp:lastPrinted>2024-11-11T11:12:00Z</cp:lastPrinted>
  <dcterms:created xsi:type="dcterms:W3CDTF">2023-11-01T10:11:00Z</dcterms:created>
  <dcterms:modified xsi:type="dcterms:W3CDTF">2024-11-11T12:54:00Z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FBC44BDCEED84F6691A7829BE422B35D_12</vt:lpwstr>
  </property>
</Properties>
</file>