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DA5" w:rsidRDefault="00913DA5">
      <w:pPr>
        <w:spacing w:line="560" w:lineRule="exact"/>
        <w:rPr>
          <w:rFonts w:ascii="Times New Roman" w:eastAsia="方正小标宋简体" w:hAnsi="Times New Roman" w:cs="Times New Roman"/>
          <w:sz w:val="44"/>
          <w:szCs w:val="44"/>
        </w:rPr>
      </w:pPr>
    </w:p>
    <w:p w:rsidR="00913DA5" w:rsidRDefault="00913DA5">
      <w:pPr>
        <w:spacing w:line="560" w:lineRule="exact"/>
        <w:rPr>
          <w:rFonts w:ascii="Times New Roman" w:eastAsia="方正小标宋简体" w:hAnsi="Times New Roman" w:cs="Times New Roman"/>
          <w:sz w:val="44"/>
          <w:szCs w:val="44"/>
        </w:rPr>
      </w:pPr>
    </w:p>
    <w:p w:rsidR="00913DA5" w:rsidRDefault="00913DA5">
      <w:pPr>
        <w:spacing w:line="560" w:lineRule="exact"/>
        <w:ind w:rightChars="-41" w:right="-86" w:hanging="21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913DA5" w:rsidRDefault="0030271A">
      <w:pPr>
        <w:spacing w:line="560" w:lineRule="exact"/>
        <w:ind w:rightChars="53" w:right="111" w:hanging="21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关于开展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2019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年“扬帆计划”黑龙江大学生实习工作的通知</w:t>
      </w:r>
    </w:p>
    <w:p w:rsidR="00913DA5" w:rsidRDefault="00913DA5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30271A">
      <w:pPr>
        <w:tabs>
          <w:tab w:val="left" w:pos="2940"/>
        </w:tabs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省直各高校团委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</w:p>
    <w:p w:rsidR="00913DA5" w:rsidRDefault="0030271A">
      <w:pPr>
        <w:spacing w:line="560" w:lineRule="exact"/>
        <w:ind w:rightChars="-41" w:right="-86" w:firstLineChars="188" w:firstLine="602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为落实《关于进一步做好服务大学生就业工作深入开展全国大学生实习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扬帆计划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的通知》（中青明电〔</w:t>
      </w:r>
      <w:r>
        <w:rPr>
          <w:rFonts w:ascii="Times New Roman" w:eastAsia="仿宋_GB2312" w:hAnsi="Times New Roman" w:cs="Times New Roman"/>
          <w:sz w:val="32"/>
          <w:szCs w:val="32"/>
        </w:rPr>
        <w:t>2019</w:t>
      </w:r>
      <w:r>
        <w:rPr>
          <w:rFonts w:ascii="Times New Roman" w:eastAsia="仿宋_GB2312" w:hAnsi="Times New Roman" w:cs="Times New Roman"/>
          <w:sz w:val="32"/>
          <w:szCs w:val="32"/>
        </w:rPr>
        <w:t>〕</w:t>
      </w:r>
      <w:r>
        <w:rPr>
          <w:rFonts w:ascii="Times New Roman" w:eastAsia="仿宋_GB2312" w:hAnsi="Times New Roman" w:cs="Times New Roman"/>
          <w:sz w:val="32"/>
          <w:szCs w:val="32"/>
        </w:rPr>
        <w:t>16</w:t>
      </w:r>
      <w:r>
        <w:rPr>
          <w:rFonts w:ascii="Times New Roman" w:eastAsia="仿宋_GB2312" w:hAnsi="Times New Roman" w:cs="Times New Roman"/>
          <w:sz w:val="32"/>
          <w:szCs w:val="32"/>
        </w:rPr>
        <w:t>号）有关要求，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结合我省实际，决定开展</w:t>
      </w:r>
      <w:r>
        <w:rPr>
          <w:rFonts w:ascii="Times New Roman" w:eastAsia="仿宋_GB2312" w:hAnsi="Times New Roman" w:cs="Times New Roman"/>
          <w:sz w:val="32"/>
          <w:szCs w:val="32"/>
        </w:rPr>
        <w:t>2019</w:t>
      </w:r>
      <w:r>
        <w:rPr>
          <w:rFonts w:ascii="仿宋_GB2312" w:eastAsia="仿宋_GB2312" w:hAnsi="仿宋_GB2312" w:cs="仿宋_GB2312" w:hint="eastAsia"/>
          <w:sz w:val="32"/>
          <w:szCs w:val="32"/>
        </w:rPr>
        <w:t>年“扬帆计划”黑龙江大学生实习工作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，现将具体要求</w:t>
      </w:r>
      <w:r>
        <w:rPr>
          <w:rFonts w:ascii="Times New Roman" w:eastAsia="仿宋_GB2312" w:hAnsi="Times New Roman" w:cs="Times New Roman"/>
          <w:sz w:val="32"/>
          <w:szCs w:val="32"/>
        </w:rPr>
        <w:t>通知如下。</w:t>
      </w:r>
    </w:p>
    <w:p w:rsidR="00913DA5" w:rsidRDefault="0030271A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一、指导思想</w:t>
      </w:r>
    </w:p>
    <w:p w:rsidR="00913DA5" w:rsidRDefault="0030271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以习近平新时代中国特色社会主义思想为指导，全面贯彻落实党的十九大和十九届二中、三中全会精神，坚持立德树人，聚焦在校大学生群体，发挥共青团组织优势和育人功能，采取项目化运作方式，以组织化动员和社会化动员相结合的思路开展大学生实习工作，促进大学生实现更高质量和更加充分的就业。</w:t>
      </w:r>
    </w:p>
    <w:p w:rsidR="00913DA5" w:rsidRDefault="0030271A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二、任务目标</w:t>
      </w:r>
    </w:p>
    <w:p w:rsidR="00913DA5" w:rsidRDefault="0030271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整合党政机关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cs="Times New Roman"/>
          <w:sz w:val="32"/>
          <w:szCs w:val="32"/>
        </w:rPr>
        <w:t>企业资源，带动各地各级机关和企事业单位提供实习岗位，帮助大学生在实习实践中深入了解国情社情，树立正确就业观，把准自身职业发展定位，储备工作经验，提</w:t>
      </w: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高就业核心竞争力。</w:t>
      </w:r>
    </w:p>
    <w:p w:rsidR="00913DA5" w:rsidRDefault="0030271A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三、实习时间</w:t>
      </w:r>
    </w:p>
    <w:p w:rsidR="00913DA5" w:rsidRDefault="0030271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2019</w:t>
      </w:r>
      <w:r>
        <w:rPr>
          <w:rFonts w:ascii="Times New Roman" w:eastAsia="仿宋_GB2312" w:hAnsi="Times New Roman" w:cs="Times New Roman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sz w:val="32"/>
          <w:szCs w:val="32"/>
        </w:rPr>
        <w:t>7</w:t>
      </w:r>
      <w:r>
        <w:rPr>
          <w:rFonts w:ascii="Times New Roman" w:eastAsia="仿宋_GB2312" w:hAnsi="Times New Roman" w:cs="Times New Roman"/>
          <w:sz w:val="32"/>
          <w:szCs w:val="32"/>
        </w:rPr>
        <w:t>月至</w:t>
      </w:r>
      <w:r>
        <w:rPr>
          <w:rFonts w:ascii="Times New Roman" w:eastAsia="仿宋_GB2312" w:hAnsi="Times New Roman" w:cs="Times New Roman"/>
          <w:sz w:val="32"/>
          <w:szCs w:val="32"/>
        </w:rPr>
        <w:t>8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</w:p>
    <w:p w:rsidR="00913DA5" w:rsidRDefault="0030271A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四、工作</w:t>
      </w:r>
      <w:r>
        <w:rPr>
          <w:rFonts w:ascii="Times New Roman" w:eastAsia="黑体" w:hAnsi="Times New Roman" w:cs="Times New Roman"/>
          <w:sz w:val="32"/>
          <w:szCs w:val="32"/>
        </w:rPr>
        <w:t>对象</w:t>
      </w:r>
    </w:p>
    <w:p w:rsidR="00913DA5" w:rsidRDefault="0030271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省直各高校在校大学生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r>
        <w:rPr>
          <w:rFonts w:ascii="Times New Roman" w:eastAsia="仿宋_GB2312" w:hAnsi="Times New Roman" w:cs="Times New Roman"/>
          <w:sz w:val="32"/>
          <w:szCs w:val="32"/>
        </w:rPr>
        <w:t>重点为二年级、三年级本科及研究生</w:t>
      </w:r>
      <w:r>
        <w:rPr>
          <w:rFonts w:ascii="Times New Roman" w:eastAsia="仿宋_GB2312" w:hAnsi="Times New Roman" w:cs="Times New Roman"/>
          <w:sz w:val="32"/>
          <w:szCs w:val="32"/>
        </w:rPr>
        <w:t>，结合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千校万岗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就业精准帮扶行动对建档立卡家庭大学生给予一定政策倾斜。</w:t>
      </w:r>
    </w:p>
    <w:p w:rsidR="00913DA5" w:rsidRDefault="0030271A">
      <w:pPr>
        <w:numPr>
          <w:ilvl w:val="0"/>
          <w:numId w:val="1"/>
        </w:num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>工作安排</w:t>
      </w:r>
    </w:p>
    <w:p w:rsidR="00913DA5" w:rsidRDefault="0030271A">
      <w:pPr>
        <w:numPr>
          <w:ilvl w:val="0"/>
          <w:numId w:val="2"/>
        </w:numPr>
        <w:spacing w:line="560" w:lineRule="exact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政务实习</w:t>
      </w:r>
    </w:p>
    <w:p w:rsidR="00913DA5" w:rsidRDefault="0030271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第一批政务实习共有</w:t>
      </w:r>
      <w:r>
        <w:rPr>
          <w:rFonts w:ascii="Times New Roman" w:eastAsia="仿宋_GB2312" w:hAnsi="Times New Roman" w:cs="Times New Roman"/>
          <w:sz w:val="32"/>
          <w:szCs w:val="32"/>
        </w:rPr>
        <w:t>44</w:t>
      </w:r>
      <w:r>
        <w:rPr>
          <w:rFonts w:ascii="仿宋_GB2312" w:eastAsia="仿宋_GB2312" w:hAnsi="仿宋_GB2312" w:cs="仿宋_GB2312" w:hint="eastAsia"/>
          <w:sz w:val="32"/>
          <w:szCs w:val="32"/>
        </w:rPr>
        <w:t>个单位提供</w:t>
      </w:r>
      <w:r>
        <w:rPr>
          <w:rFonts w:ascii="Times New Roman" w:eastAsia="仿宋_GB2312" w:hAnsi="Times New Roman" w:cs="Times New Roman"/>
          <w:sz w:val="32"/>
          <w:szCs w:val="32"/>
        </w:rPr>
        <w:t>123</w:t>
      </w:r>
      <w:r>
        <w:rPr>
          <w:rFonts w:ascii="仿宋_GB2312" w:eastAsia="仿宋_GB2312" w:hAnsi="仿宋_GB2312" w:cs="仿宋_GB2312" w:hint="eastAsia"/>
          <w:sz w:val="32"/>
          <w:szCs w:val="32"/>
        </w:rPr>
        <w:t>个实习岗位。请各高校择优推荐有意向参加实习的大学生，推荐人选经团省委与用人单位共同商定后，将在实习单位开展不少于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个月的政务实习。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具有学生工作经历及建档立卡贫困家庭大学生优先考虑。</w:t>
      </w:r>
    </w:p>
    <w:p w:rsidR="00913DA5" w:rsidRDefault="0030271A">
      <w:pPr>
        <w:numPr>
          <w:ilvl w:val="0"/>
          <w:numId w:val="2"/>
        </w:numPr>
        <w:spacing w:line="560" w:lineRule="exact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企业实习</w:t>
      </w:r>
    </w:p>
    <w:p w:rsidR="00913DA5" w:rsidRDefault="0030271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第一批企业实习共有</w:t>
      </w:r>
      <w:r>
        <w:rPr>
          <w:rFonts w:ascii="Times New Roman" w:eastAsia="仿宋_GB2312" w:hAnsi="Times New Roman" w:cs="Times New Roman"/>
          <w:sz w:val="32"/>
          <w:szCs w:val="32"/>
        </w:rPr>
        <w:t>34</w:t>
      </w:r>
      <w:r>
        <w:rPr>
          <w:rFonts w:ascii="仿宋_GB2312" w:eastAsia="仿宋_GB2312" w:hAnsi="仿宋_GB2312" w:cs="仿宋_GB2312" w:hint="eastAsia"/>
          <w:sz w:val="32"/>
          <w:szCs w:val="32"/>
        </w:rPr>
        <w:t>家企业提供</w:t>
      </w:r>
      <w:r>
        <w:rPr>
          <w:rFonts w:ascii="Times New Roman" w:eastAsia="仿宋_GB2312" w:hAnsi="Times New Roman" w:cs="Times New Roman"/>
          <w:sz w:val="32"/>
          <w:szCs w:val="32"/>
        </w:rPr>
        <w:t>191</w:t>
      </w:r>
      <w:r>
        <w:rPr>
          <w:rFonts w:ascii="仿宋_GB2312" w:eastAsia="仿宋_GB2312" w:hAnsi="仿宋_GB2312" w:cs="仿宋_GB2312" w:hint="eastAsia"/>
          <w:sz w:val="32"/>
          <w:szCs w:val="32"/>
        </w:rPr>
        <w:t>个实习岗位。请各高校择优推荐有意向参加实习的大学生，推荐人选经团省委与用人企业共同商定后，将在实习企业开展不少于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个月的企业实习。</w:t>
      </w:r>
    </w:p>
    <w:p w:rsidR="00913DA5" w:rsidRDefault="0030271A">
      <w:pPr>
        <w:spacing w:line="560" w:lineRule="exact"/>
        <w:ind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六、工作要求</w:t>
      </w:r>
    </w:p>
    <w:p w:rsidR="00913DA5" w:rsidRDefault="0030271A">
      <w:pPr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楷体_GB2312" w:hAnsi="Times New Roman" w:cs="Times New Roman"/>
          <w:sz w:val="32"/>
          <w:szCs w:val="32"/>
        </w:rPr>
        <w:t>（一）加强组织领导。</w:t>
      </w:r>
      <w:r>
        <w:rPr>
          <w:rFonts w:ascii="Times New Roman" w:eastAsia="仿宋_GB2312" w:hAnsi="Times New Roman" w:cs="Times New Roman"/>
          <w:sz w:val="32"/>
          <w:szCs w:val="32"/>
        </w:rPr>
        <w:t>各高校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团委</w:t>
      </w:r>
      <w:r>
        <w:rPr>
          <w:rFonts w:ascii="Times New Roman" w:eastAsia="仿宋_GB2312" w:hAnsi="Times New Roman" w:cs="Times New Roman"/>
          <w:sz w:val="32"/>
          <w:szCs w:val="32"/>
        </w:rPr>
        <w:t>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高度重视本项工作，明确专人负责，</w:t>
      </w:r>
      <w:r>
        <w:rPr>
          <w:rFonts w:ascii="Times New Roman" w:eastAsia="仿宋_GB2312" w:hAnsi="Times New Roman" w:cs="Times New Roman"/>
          <w:sz w:val="32"/>
          <w:szCs w:val="32"/>
        </w:rPr>
        <w:t>结合学生工作实际，注重实习岗位的分布特点和人才结构特征，确保工作落到实处、取得实效。</w:t>
      </w:r>
    </w:p>
    <w:p w:rsidR="00913DA5" w:rsidRDefault="0030271A">
      <w:pPr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楷体_GB2312" w:hAnsi="Times New Roman" w:cs="Times New Roman"/>
          <w:sz w:val="32"/>
          <w:szCs w:val="32"/>
        </w:rPr>
        <w:lastRenderedPageBreak/>
        <w:t>（</w:t>
      </w:r>
      <w:r>
        <w:rPr>
          <w:rFonts w:ascii="Times New Roman" w:eastAsia="楷体_GB2312" w:hAnsi="Times New Roman" w:cs="Times New Roman" w:hint="eastAsia"/>
          <w:sz w:val="32"/>
          <w:szCs w:val="32"/>
        </w:rPr>
        <w:t>二</w:t>
      </w:r>
      <w:r>
        <w:rPr>
          <w:rFonts w:ascii="Times New Roman" w:eastAsia="楷体_GB2312" w:hAnsi="Times New Roman" w:cs="Times New Roman"/>
          <w:sz w:val="32"/>
          <w:szCs w:val="32"/>
        </w:rPr>
        <w:t>）加强动员宣传。</w:t>
      </w:r>
      <w:r>
        <w:rPr>
          <w:rFonts w:ascii="Times New Roman" w:eastAsia="仿宋_GB2312" w:hAnsi="Times New Roman" w:cs="Times New Roman"/>
          <w:sz w:val="32"/>
          <w:szCs w:val="32"/>
        </w:rPr>
        <w:t>要加强对大学生实习工作的宣传，充分运用新媒体手段，开展以实习促就业的故事分享交流、微视频和图文征集等活动，不断扩大社会影响力。</w:t>
      </w:r>
    </w:p>
    <w:p w:rsidR="00913DA5" w:rsidRDefault="0030271A">
      <w:pPr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楷体_GB2312" w:hAnsi="Times New Roman" w:cs="Times New Roman"/>
          <w:sz w:val="32"/>
          <w:szCs w:val="32"/>
        </w:rPr>
        <w:t>（</w:t>
      </w:r>
      <w:r>
        <w:rPr>
          <w:rFonts w:ascii="Times New Roman" w:eastAsia="楷体_GB2312" w:hAnsi="Times New Roman" w:cs="Times New Roman" w:hint="eastAsia"/>
          <w:sz w:val="32"/>
          <w:szCs w:val="32"/>
        </w:rPr>
        <w:t>三</w:t>
      </w:r>
      <w:r>
        <w:rPr>
          <w:rFonts w:ascii="Times New Roman" w:eastAsia="楷体_GB2312" w:hAnsi="Times New Roman" w:cs="Times New Roman"/>
          <w:sz w:val="32"/>
          <w:szCs w:val="32"/>
        </w:rPr>
        <w:t>）加强服务保障</w:t>
      </w:r>
      <w:r>
        <w:rPr>
          <w:rFonts w:ascii="Times New Roman" w:eastAsia="仿宋_GB2312" w:hAnsi="Times New Roman" w:cs="Times New Roman"/>
          <w:sz w:val="32"/>
          <w:szCs w:val="32"/>
        </w:rPr>
        <w:t>。要做好与实习学生的日常联系、安全保障等工作。确保大学生在实习期间人身财产安全，并对工作态度、工作纪律等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方面</w:t>
      </w:r>
      <w:r>
        <w:rPr>
          <w:rFonts w:ascii="Times New Roman" w:eastAsia="仿宋_GB2312" w:hAnsi="Times New Roman" w:cs="Times New Roman"/>
          <w:sz w:val="32"/>
          <w:szCs w:val="32"/>
        </w:rPr>
        <w:t>作出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明确要求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913DA5" w:rsidRDefault="0030271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请各高校团委组织好本校学生填写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扬帆计划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黑龙江大学生实习报名登记表（附件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），高校团委汇总后</w:t>
      </w:r>
      <w:r>
        <w:rPr>
          <w:rFonts w:ascii="Times New Roman" w:eastAsia="仿宋_GB2312" w:hAnsi="Times New Roman" w:cs="Times New Roman"/>
          <w:sz w:val="32"/>
          <w:szCs w:val="32"/>
        </w:rPr>
        <w:t>填写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扬帆计划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黑龙江</w:t>
      </w:r>
      <w:r>
        <w:rPr>
          <w:rFonts w:ascii="Times New Roman" w:eastAsia="仿宋_GB2312" w:hAnsi="Times New Roman" w:cs="Times New Roman"/>
          <w:sz w:val="32"/>
          <w:szCs w:val="32"/>
        </w:rPr>
        <w:t>省大学生实习高校推荐汇总表</w:t>
      </w: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附件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于</w:t>
      </w:r>
      <w:r>
        <w:rPr>
          <w:rFonts w:ascii="Times New Roman" w:eastAsia="仿宋_GB2312" w:hAnsi="Times New Roman" w:cs="Times New Roman"/>
          <w:sz w:val="32"/>
          <w:szCs w:val="32"/>
        </w:rPr>
        <w:t>2019</w:t>
      </w:r>
      <w:r>
        <w:rPr>
          <w:rFonts w:ascii="Times New Roman" w:eastAsia="仿宋_GB2312" w:hAnsi="Times New Roman" w:cs="Times New Roman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sz w:val="32"/>
          <w:szCs w:val="32"/>
        </w:rPr>
        <w:t>7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日前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将附件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、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电子版与带章扫描版文件一并</w:t>
      </w:r>
      <w:r>
        <w:rPr>
          <w:rFonts w:ascii="Times New Roman" w:eastAsia="仿宋_GB2312" w:hAnsi="Times New Roman" w:cs="Times New Roman"/>
          <w:sz w:val="32"/>
          <w:szCs w:val="32"/>
        </w:rPr>
        <w:t>报送至团省委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青年发展部</w:t>
      </w:r>
      <w:r>
        <w:rPr>
          <w:rFonts w:ascii="Times New Roman" w:eastAsia="仿宋_GB2312" w:hAnsi="Times New Roman" w:cs="Times New Roman"/>
          <w:sz w:val="32"/>
          <w:szCs w:val="32"/>
        </w:rPr>
        <w:t>工作邮箱。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每一岗位推荐大学生数量不得超过岗位需求数量。</w:t>
      </w:r>
    </w:p>
    <w:p w:rsidR="00913DA5" w:rsidRDefault="00913DA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30271A">
      <w:pPr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联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系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人：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孙龙男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贾士达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梅天予</w:t>
      </w:r>
    </w:p>
    <w:p w:rsidR="00913DA5" w:rsidRDefault="0030271A">
      <w:pPr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联系电话：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0451-53642977  </w:t>
      </w:r>
      <w:r>
        <w:rPr>
          <w:rFonts w:ascii="Times New Roman" w:eastAsia="仿宋_GB2312" w:hAnsi="Times New Roman" w:cs="Times New Roman"/>
          <w:sz w:val="32"/>
          <w:szCs w:val="32"/>
        </w:rPr>
        <w:t>0451-53643287</w:t>
      </w:r>
    </w:p>
    <w:p w:rsidR="00913DA5" w:rsidRDefault="0030271A">
      <w:pPr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工作邮箱：</w:t>
      </w:r>
      <w:r>
        <w:rPr>
          <w:rFonts w:ascii="Times New Roman" w:eastAsia="仿宋_GB2312" w:hAnsi="Times New Roman" w:cs="Times New Roman"/>
          <w:sz w:val="32"/>
          <w:szCs w:val="32"/>
        </w:rPr>
        <w:t>hljtswqfb@163.com</w:t>
      </w:r>
    </w:p>
    <w:p w:rsidR="00913DA5" w:rsidRDefault="00913DA5">
      <w:pPr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30271A">
      <w:pPr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附件：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1.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“扬帆计划”黑龙江省大学生政务、企业实习</w:t>
      </w:r>
    </w:p>
    <w:p w:rsidR="00913DA5" w:rsidRDefault="0030271A">
      <w:pPr>
        <w:spacing w:line="560" w:lineRule="exact"/>
        <w:ind w:firstLineChars="703" w:firstLine="225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岗位信息表</w:t>
      </w:r>
    </w:p>
    <w:p w:rsidR="00913DA5" w:rsidRDefault="0030271A">
      <w:pPr>
        <w:numPr>
          <w:ilvl w:val="0"/>
          <w:numId w:val="3"/>
        </w:num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“扬帆计划”黑龙江大学生实习报名登记表</w:t>
      </w:r>
    </w:p>
    <w:p w:rsidR="00913DA5" w:rsidRDefault="0030271A">
      <w:pPr>
        <w:numPr>
          <w:ilvl w:val="0"/>
          <w:numId w:val="3"/>
        </w:num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“扬帆计划”黑龙江大学生实习高校推荐汇总表</w:t>
      </w:r>
    </w:p>
    <w:p w:rsidR="00913DA5" w:rsidRDefault="00913DA5">
      <w:pPr>
        <w:spacing w:line="560" w:lineRule="exact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30271A">
      <w:pPr>
        <w:spacing w:line="56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（此页无正文）</w:t>
      </w:r>
    </w:p>
    <w:p w:rsidR="00913DA5" w:rsidRDefault="00913DA5">
      <w:pPr>
        <w:spacing w:line="560" w:lineRule="exact"/>
        <w:ind w:firstLineChars="1400" w:firstLine="448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firstLineChars="1400" w:firstLine="448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firstLineChars="1400" w:firstLine="448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firstLineChars="1400" w:firstLine="448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firstLineChars="1400" w:firstLine="448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firstLineChars="1400" w:firstLine="448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firstLineChars="1400" w:firstLine="448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firstLineChars="1400" w:firstLine="448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firstLineChars="1400" w:firstLine="448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firstLineChars="1400" w:firstLine="448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firstLineChars="1400" w:firstLine="4480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30271A">
      <w:pPr>
        <w:spacing w:line="560" w:lineRule="exact"/>
        <w:ind w:firstLineChars="1400" w:firstLine="448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共青团黑龙江省委员会办公室</w:t>
      </w:r>
    </w:p>
    <w:p w:rsidR="00913DA5" w:rsidRDefault="0030271A">
      <w:pPr>
        <w:spacing w:line="560" w:lineRule="exact"/>
        <w:ind w:firstLineChars="1600" w:firstLine="512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2019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27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日</w:t>
      </w:r>
    </w:p>
    <w:p w:rsidR="00913DA5" w:rsidRDefault="00913DA5">
      <w:pPr>
        <w:spacing w:line="560" w:lineRule="exact"/>
        <w:ind w:leftChars="2432" w:left="5747" w:hangingChars="200" w:hanging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leftChars="2432" w:left="5747" w:hangingChars="200" w:hanging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leftChars="2432" w:left="5747" w:hangingChars="200" w:hanging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leftChars="2432" w:left="5747" w:hangingChars="200" w:hanging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leftChars="2432" w:left="5747" w:hangingChars="200" w:hanging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leftChars="2432" w:left="5747" w:hangingChars="200" w:hanging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leftChars="2432" w:left="5747" w:hangingChars="200" w:hanging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913DA5">
      <w:pPr>
        <w:spacing w:line="560" w:lineRule="exact"/>
        <w:ind w:leftChars="2432" w:left="5747" w:hangingChars="200" w:hanging="640"/>
        <w:jc w:val="left"/>
        <w:rPr>
          <w:rFonts w:ascii="Times New Roman" w:eastAsia="仿宋_GB2312" w:hAnsi="Times New Roman" w:cs="Times New Roman"/>
          <w:sz w:val="32"/>
          <w:szCs w:val="32"/>
        </w:rPr>
        <w:sectPr w:rsidR="00913DA5">
          <w:footerReference w:type="default" r:id="rId8"/>
          <w:pgSz w:w="11906" w:h="16838"/>
          <w:pgMar w:top="2098" w:right="1587" w:bottom="1984" w:left="1587" w:header="851" w:footer="992" w:gutter="0"/>
          <w:cols w:space="425"/>
          <w:docGrid w:type="lines" w:linePitch="312"/>
        </w:sectPr>
      </w:pPr>
    </w:p>
    <w:p w:rsidR="00913DA5" w:rsidRDefault="0030271A">
      <w:pPr>
        <w:ind w:leftChars="-944" w:left="-1982" w:rightChars="-999" w:right="-2098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114300" distR="114300">
            <wp:extent cx="10725150" cy="6675120"/>
            <wp:effectExtent l="0" t="0" r="0" b="11430"/>
            <wp:docPr id="9" name="图片 9" descr="C:\Users\MTY\Desktop\附件1：“扬帆计划”黑龙江省大学生实习岗位信息表(2)\附件1：“扬帆计划”黑龙江省大学生实习岗位信息表_00.jpg附件1：“扬帆计划”黑龙江省大学生实习岗位信息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MTY\Desktop\附件1：“扬帆计划”黑龙江省大学生实习岗位信息表(2)\附件1：“扬帆计划”黑龙江省大学生实习岗位信息表_00.jpg附件1：“扬帆计划”黑龙江省大学生实习岗位信息表_00"/>
                    <pic:cNvPicPr>
                      <a:picLocks noChangeAspect="1"/>
                    </pic:cNvPicPr>
                  </pic:nvPicPr>
                  <pic:blipFill>
                    <a:blip r:embed="rId9"/>
                    <a:srcRect l="-220" b="11805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DA5" w:rsidRDefault="00913DA5">
      <w:pPr>
        <w:ind w:rightChars="-999" w:right="-2098"/>
        <w:rPr>
          <w:rFonts w:ascii="Times New Roman" w:eastAsia="仿宋_GB2312" w:hAnsi="Times New Roman" w:cs="Times New Roman"/>
          <w:sz w:val="32"/>
          <w:szCs w:val="32"/>
        </w:rPr>
      </w:pPr>
    </w:p>
    <w:p w:rsidR="00913DA5" w:rsidRDefault="0030271A">
      <w:pPr>
        <w:ind w:leftChars="-944" w:left="-1982" w:rightChars="-999" w:right="-2098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>
            <wp:extent cx="10692130" cy="5950585"/>
            <wp:effectExtent l="0" t="0" r="13970" b="12065"/>
            <wp:docPr id="7" name="图片 7" descr="附件1：“扬帆计划”黑龙江省大学生实习岗位信息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1：“扬帆计划”黑龙江省大学生实习岗位信息表_01"/>
                    <pic:cNvPicPr>
                      <a:picLocks noChangeAspect="1"/>
                    </pic:cNvPicPr>
                  </pic:nvPicPr>
                  <pic:blipFill>
                    <a:blip r:embed="rId10"/>
                    <a:srcRect b="21292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DA5" w:rsidRDefault="00913DA5">
      <w:pPr>
        <w:ind w:leftChars="-944" w:left="-1982" w:rightChars="-999" w:right="-2098"/>
        <w:jc w:val="left"/>
        <w:rPr>
          <w:rFonts w:ascii="Times New Roman" w:eastAsia="仿宋_GB2312" w:hAnsi="Times New Roman" w:cs="Times New Roman"/>
          <w:sz w:val="32"/>
          <w:szCs w:val="32"/>
        </w:rPr>
        <w:sectPr w:rsidR="00913DA5">
          <w:type w:val="continuous"/>
          <w:pgSz w:w="16838" w:h="11906" w:orient="landscape"/>
          <w:pgMar w:top="0" w:right="2098" w:bottom="0" w:left="1984" w:header="851" w:footer="992" w:gutter="0"/>
          <w:cols w:space="425"/>
          <w:docGrid w:type="lines" w:linePitch="312"/>
        </w:sectPr>
      </w:pPr>
    </w:p>
    <w:p w:rsidR="00913DA5" w:rsidRDefault="0030271A">
      <w:pPr>
        <w:spacing w:line="576" w:lineRule="exact"/>
        <w:ind w:rightChars="669" w:right="1405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2</w:t>
      </w:r>
    </w:p>
    <w:p w:rsidR="00913DA5" w:rsidRDefault="0030271A">
      <w:pPr>
        <w:spacing w:line="576" w:lineRule="exact"/>
        <w:jc w:val="center"/>
        <w:rPr>
          <w:rFonts w:ascii="Times New Roman" w:eastAsia="方正仿宋简体" w:hAnsi="Times New Roman" w:cs="Times New Roman"/>
          <w:color w:val="000000"/>
          <w:sz w:val="32"/>
          <w:szCs w:val="32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t>“</w:t>
      </w:r>
      <w:r>
        <w:rPr>
          <w:rFonts w:ascii="Times New Roman" w:eastAsia="方正小标宋简体" w:hAnsi="Times New Roman" w:cs="Times New Roman"/>
          <w:sz w:val="44"/>
          <w:szCs w:val="44"/>
        </w:rPr>
        <w:t>扬帆计划</w:t>
      </w:r>
      <w:r>
        <w:rPr>
          <w:rFonts w:ascii="Times New Roman" w:eastAsia="方正小标宋简体" w:hAnsi="Times New Roman" w:cs="Times New Roman"/>
          <w:sz w:val="44"/>
          <w:szCs w:val="44"/>
        </w:rPr>
        <w:t>”</w:t>
      </w:r>
      <w:r>
        <w:rPr>
          <w:rFonts w:ascii="Times New Roman" w:eastAsia="方正小标宋简体" w:hAnsi="Times New Roman" w:cs="Times New Roman" w:hint="eastAsia"/>
          <w:sz w:val="44"/>
          <w:szCs w:val="44"/>
        </w:rPr>
        <w:t>黑龙江</w:t>
      </w:r>
      <w:r>
        <w:rPr>
          <w:rFonts w:ascii="Times New Roman" w:eastAsia="方正小标宋简体" w:hAnsi="Times New Roman" w:cs="Times New Roman"/>
          <w:sz w:val="44"/>
          <w:szCs w:val="44"/>
        </w:rPr>
        <w:t>大学生实习报名登记表</w:t>
      </w: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3"/>
        <w:gridCol w:w="805"/>
        <w:gridCol w:w="310"/>
        <w:gridCol w:w="107"/>
        <w:gridCol w:w="460"/>
        <w:gridCol w:w="1004"/>
        <w:gridCol w:w="130"/>
        <w:gridCol w:w="426"/>
        <w:gridCol w:w="425"/>
        <w:gridCol w:w="425"/>
        <w:gridCol w:w="499"/>
        <w:gridCol w:w="777"/>
        <w:gridCol w:w="2329"/>
      </w:tblGrid>
      <w:tr w:rsidR="00913DA5">
        <w:trPr>
          <w:cantSplit/>
          <w:trHeight w:hRule="exact" w:val="567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姓</w:t>
            </w:r>
            <w:r>
              <w:rPr>
                <w:rFonts w:ascii="黑体" w:eastAsia="黑体" w:hAnsi="黑体" w:cs="黑体" w:hint="eastAsia"/>
                <w:bCs/>
                <w:sz w:val="24"/>
              </w:rPr>
              <w:t xml:space="preserve">    </w:t>
            </w:r>
            <w:r>
              <w:rPr>
                <w:rFonts w:ascii="黑体" w:eastAsia="黑体" w:hAnsi="黑体" w:cs="黑体" w:hint="eastAsia"/>
                <w:bCs/>
                <w:sz w:val="24"/>
              </w:rPr>
              <w:t>名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性别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民族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照</w:t>
            </w:r>
          </w:p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片</w:t>
            </w:r>
          </w:p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（</w:t>
            </w:r>
            <w:r>
              <w:rPr>
                <w:rFonts w:ascii="黑体" w:eastAsia="黑体" w:hAnsi="黑体" w:cs="黑体" w:hint="eastAsia"/>
                <w:bCs/>
                <w:sz w:val="24"/>
              </w:rPr>
              <w:t>蓝底免冠证件照</w:t>
            </w:r>
            <w:r>
              <w:rPr>
                <w:rFonts w:ascii="黑体" w:eastAsia="黑体" w:hAnsi="黑体" w:cs="黑体" w:hint="eastAsia"/>
                <w:bCs/>
                <w:sz w:val="24"/>
              </w:rPr>
              <w:t>）</w:t>
            </w:r>
          </w:p>
        </w:tc>
      </w:tr>
      <w:tr w:rsidR="00913DA5">
        <w:trPr>
          <w:cantSplit/>
          <w:trHeight w:hRule="exact" w:val="567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政治面貌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专业排名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913DA5">
        <w:trPr>
          <w:cantSplit/>
          <w:trHeight w:hRule="exact" w:val="567"/>
          <w:jc w:val="center"/>
        </w:trPr>
        <w:tc>
          <w:tcPr>
            <w:tcW w:w="2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学院专业及年级</w:t>
            </w:r>
          </w:p>
        </w:tc>
        <w:tc>
          <w:tcPr>
            <w:tcW w:w="42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913DA5">
        <w:trPr>
          <w:cantSplit/>
          <w:trHeight w:hRule="exact" w:val="567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所任职务</w:t>
            </w:r>
          </w:p>
        </w:tc>
        <w:tc>
          <w:tcPr>
            <w:tcW w:w="53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913DA5">
        <w:trPr>
          <w:cantSplit/>
          <w:trHeight w:hRule="exact" w:val="567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爱好特长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出生年月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手机</w:t>
            </w:r>
            <w:r>
              <w:rPr>
                <w:rFonts w:ascii="黑体" w:eastAsia="黑体" w:hAnsi="黑体" w:cs="黑体" w:hint="eastAsia"/>
                <w:bCs/>
                <w:sz w:val="24"/>
              </w:rPr>
              <w:t>号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913DA5">
        <w:trPr>
          <w:cantSplit/>
          <w:trHeight w:hRule="exact" w:val="567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电子邮箱</w:t>
            </w:r>
          </w:p>
        </w:tc>
        <w:tc>
          <w:tcPr>
            <w:tcW w:w="40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微信号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913DA5">
        <w:trPr>
          <w:cantSplit/>
          <w:trHeight w:hRule="exact" w:val="567"/>
          <w:jc w:val="center"/>
        </w:trPr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报名岗位</w:t>
            </w:r>
          </w:p>
        </w:tc>
        <w:tc>
          <w:tcPr>
            <w:tcW w:w="32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实习类型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</w:rPr>
              <w:t>政务</w:t>
            </w:r>
            <w:r>
              <w:rPr>
                <w:rFonts w:ascii="楷体" w:eastAsia="楷体" w:hAnsi="楷体" w:cs="楷体" w:hint="eastAsia"/>
                <w:bCs/>
                <w:sz w:val="24"/>
              </w:rPr>
              <w:t>/</w:t>
            </w:r>
            <w:r>
              <w:rPr>
                <w:rFonts w:ascii="楷体" w:eastAsia="楷体" w:hAnsi="楷体" w:cs="楷体" w:hint="eastAsia"/>
                <w:bCs/>
                <w:sz w:val="24"/>
              </w:rPr>
              <w:t>企业实习</w:t>
            </w:r>
          </w:p>
        </w:tc>
      </w:tr>
      <w:tr w:rsidR="00913DA5">
        <w:trPr>
          <w:cantSplit/>
          <w:trHeight w:hRule="exact" w:val="567"/>
          <w:jc w:val="center"/>
        </w:trPr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是否服从调剂</w:t>
            </w:r>
          </w:p>
        </w:tc>
        <w:tc>
          <w:tcPr>
            <w:tcW w:w="68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913DA5">
        <w:trPr>
          <w:cantSplit/>
          <w:trHeight w:val="2727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个人</w:t>
            </w:r>
          </w:p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主要</w:t>
            </w:r>
          </w:p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经历</w:t>
            </w:r>
          </w:p>
        </w:tc>
        <w:tc>
          <w:tcPr>
            <w:tcW w:w="769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A5" w:rsidRDefault="00913DA5">
            <w:pPr>
              <w:widowControl/>
              <w:jc w:val="left"/>
              <w:rPr>
                <w:rFonts w:ascii="黑体" w:eastAsia="黑体" w:hAnsi="黑体" w:cs="黑体"/>
                <w:bCs/>
                <w:sz w:val="28"/>
                <w:szCs w:val="28"/>
              </w:rPr>
            </w:pPr>
          </w:p>
          <w:p w:rsidR="00913DA5" w:rsidRDefault="00913DA5">
            <w:pPr>
              <w:widowControl/>
              <w:jc w:val="left"/>
              <w:rPr>
                <w:rFonts w:ascii="黑体" w:eastAsia="黑体" w:hAnsi="黑体" w:cs="黑体"/>
                <w:bCs/>
                <w:sz w:val="28"/>
                <w:szCs w:val="28"/>
              </w:rPr>
            </w:pPr>
          </w:p>
          <w:p w:rsidR="00913DA5" w:rsidRDefault="00913DA5">
            <w:pPr>
              <w:widowControl/>
              <w:jc w:val="left"/>
              <w:rPr>
                <w:rFonts w:ascii="黑体" w:eastAsia="黑体" w:hAnsi="黑体" w:cs="黑体"/>
                <w:bCs/>
                <w:sz w:val="28"/>
                <w:szCs w:val="28"/>
              </w:rPr>
            </w:pPr>
          </w:p>
          <w:p w:rsidR="00913DA5" w:rsidRDefault="00913DA5">
            <w:pPr>
              <w:spacing w:line="520" w:lineRule="exact"/>
              <w:rPr>
                <w:rFonts w:ascii="黑体" w:eastAsia="黑体" w:hAnsi="黑体" w:cs="黑体"/>
                <w:bCs/>
                <w:sz w:val="28"/>
                <w:szCs w:val="28"/>
              </w:rPr>
            </w:pPr>
          </w:p>
        </w:tc>
      </w:tr>
      <w:tr w:rsidR="00913DA5">
        <w:trPr>
          <w:cantSplit/>
          <w:trHeight w:val="2165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以往参与社会实践和志愿服务情况</w:t>
            </w:r>
          </w:p>
        </w:tc>
        <w:tc>
          <w:tcPr>
            <w:tcW w:w="769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A5" w:rsidRDefault="00913DA5">
            <w:pPr>
              <w:spacing w:line="52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913DA5" w:rsidRDefault="00913DA5">
            <w:pPr>
              <w:spacing w:line="520" w:lineRule="exact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913DA5">
        <w:trPr>
          <w:cantSplit/>
          <w:trHeight w:val="1880"/>
          <w:jc w:val="center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推荐学校</w:t>
            </w:r>
          </w:p>
          <w:p w:rsidR="00913DA5" w:rsidRDefault="0030271A">
            <w:pPr>
              <w:spacing w:line="52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团委意见</w:t>
            </w:r>
          </w:p>
        </w:tc>
        <w:tc>
          <w:tcPr>
            <w:tcW w:w="769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A5" w:rsidRDefault="00913DA5">
            <w:pPr>
              <w:spacing w:line="520" w:lineRule="exact"/>
              <w:ind w:left="5052"/>
              <w:rPr>
                <w:rFonts w:ascii="黑体" w:eastAsia="黑体" w:hAnsi="黑体" w:cs="黑体"/>
                <w:bCs/>
                <w:sz w:val="24"/>
              </w:rPr>
            </w:pPr>
          </w:p>
          <w:p w:rsidR="00913DA5" w:rsidRDefault="00913DA5">
            <w:pPr>
              <w:spacing w:line="520" w:lineRule="exact"/>
              <w:ind w:firstLineChars="1700" w:firstLine="4080"/>
              <w:rPr>
                <w:rFonts w:ascii="黑体" w:eastAsia="黑体" w:hAnsi="黑体" w:cs="黑体"/>
                <w:bCs/>
                <w:sz w:val="24"/>
              </w:rPr>
            </w:pPr>
          </w:p>
          <w:p w:rsidR="00913DA5" w:rsidRDefault="0030271A">
            <w:pPr>
              <w:spacing w:line="520" w:lineRule="exact"/>
              <w:ind w:firstLineChars="1700" w:firstLine="4080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（盖章）</w:t>
            </w:r>
          </w:p>
          <w:p w:rsidR="00913DA5" w:rsidRDefault="0030271A">
            <w:pPr>
              <w:spacing w:line="520" w:lineRule="exact"/>
              <w:ind w:left="5052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年</w:t>
            </w:r>
            <w:r>
              <w:rPr>
                <w:rFonts w:ascii="黑体" w:eastAsia="黑体" w:hAnsi="黑体" w:cs="黑体" w:hint="eastAsia"/>
                <w:bCs/>
                <w:sz w:val="24"/>
              </w:rPr>
              <w:t xml:space="preserve">    </w:t>
            </w:r>
            <w:r>
              <w:rPr>
                <w:rFonts w:ascii="黑体" w:eastAsia="黑体" w:hAnsi="黑体" w:cs="黑体" w:hint="eastAsia"/>
                <w:bCs/>
                <w:sz w:val="24"/>
              </w:rPr>
              <w:t>月</w:t>
            </w:r>
            <w:r>
              <w:rPr>
                <w:rFonts w:ascii="黑体" w:eastAsia="黑体" w:hAnsi="黑体" w:cs="黑体" w:hint="eastAsia"/>
                <w:bCs/>
                <w:sz w:val="24"/>
              </w:rPr>
              <w:t xml:space="preserve">    </w:t>
            </w:r>
            <w:r>
              <w:rPr>
                <w:rFonts w:ascii="黑体" w:eastAsia="黑体" w:hAnsi="黑体" w:cs="黑体" w:hint="eastAsia"/>
                <w:bCs/>
                <w:sz w:val="24"/>
              </w:rPr>
              <w:t>日</w:t>
            </w:r>
          </w:p>
        </w:tc>
      </w:tr>
    </w:tbl>
    <w:p w:rsidR="00913DA5" w:rsidRDefault="00913DA5">
      <w:pPr>
        <w:sectPr w:rsidR="00913DA5">
          <w:type w:val="continuous"/>
          <w:pgSz w:w="11906" w:h="16838"/>
          <w:pgMar w:top="2098" w:right="1587" w:bottom="1984" w:left="1587" w:header="851" w:footer="992" w:gutter="0"/>
          <w:cols w:space="425"/>
          <w:docGrid w:type="lines" w:linePitch="312"/>
        </w:sectPr>
      </w:pPr>
    </w:p>
    <w:p w:rsidR="00913DA5" w:rsidRDefault="0030271A">
      <w:pPr>
        <w:spacing w:line="576" w:lineRule="exact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color w:val="000000"/>
          <w:sz w:val="32"/>
          <w:szCs w:val="32"/>
        </w:rPr>
        <w:t>3</w:t>
      </w:r>
    </w:p>
    <w:tbl>
      <w:tblPr>
        <w:tblpPr w:leftFromText="180" w:rightFromText="180" w:vertAnchor="text" w:horzAnchor="page" w:tblpX="901" w:tblpY="583"/>
        <w:tblOverlap w:val="never"/>
        <w:tblW w:w="15260" w:type="dxa"/>
        <w:tblLayout w:type="fixed"/>
        <w:tblLook w:val="04A0" w:firstRow="1" w:lastRow="0" w:firstColumn="1" w:lastColumn="0" w:noHBand="0" w:noVBand="1"/>
      </w:tblPr>
      <w:tblGrid>
        <w:gridCol w:w="683"/>
        <w:gridCol w:w="765"/>
        <w:gridCol w:w="690"/>
        <w:gridCol w:w="735"/>
        <w:gridCol w:w="1132"/>
        <w:gridCol w:w="1167"/>
        <w:gridCol w:w="1215"/>
        <w:gridCol w:w="1283"/>
        <w:gridCol w:w="1701"/>
        <w:gridCol w:w="1679"/>
        <w:gridCol w:w="1337"/>
        <w:gridCol w:w="1948"/>
        <w:gridCol w:w="925"/>
      </w:tblGrid>
      <w:tr w:rsidR="00913DA5">
        <w:trPr>
          <w:trHeight w:val="900"/>
        </w:trPr>
        <w:tc>
          <w:tcPr>
            <w:tcW w:w="1526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13DA5" w:rsidRDefault="0030271A">
            <w:pPr>
              <w:spacing w:line="576" w:lineRule="exact"/>
              <w:jc w:val="center"/>
              <w:rPr>
                <w:rFonts w:ascii="Times New Roman" w:eastAsia="方正小标宋简体" w:hAnsi="Times New Roman"/>
                <w:sz w:val="44"/>
                <w:szCs w:val="44"/>
              </w:rPr>
            </w:pPr>
            <w:r>
              <w:rPr>
                <w:rFonts w:ascii="Times New Roman" w:eastAsia="方正小标宋简体" w:hAnsi="Times New Roman"/>
                <w:sz w:val="44"/>
                <w:szCs w:val="44"/>
              </w:rPr>
              <w:t>“</w:t>
            </w:r>
            <w:r>
              <w:rPr>
                <w:rFonts w:ascii="Times New Roman" w:eastAsia="方正小标宋简体" w:hAnsi="Times New Roman"/>
                <w:sz w:val="44"/>
                <w:szCs w:val="44"/>
              </w:rPr>
              <w:t>扬帆计划</w:t>
            </w:r>
            <w:r>
              <w:rPr>
                <w:rFonts w:ascii="Times New Roman" w:eastAsia="方正小标宋简体" w:hAnsi="Times New Roman"/>
                <w:sz w:val="44"/>
                <w:szCs w:val="44"/>
              </w:rPr>
              <w:t>”</w:t>
            </w:r>
            <w:r>
              <w:rPr>
                <w:rFonts w:ascii="Times New Roman" w:eastAsia="方正小标宋简体" w:hAnsi="Times New Roman" w:hint="eastAsia"/>
                <w:sz w:val="44"/>
                <w:szCs w:val="44"/>
              </w:rPr>
              <w:t>黑龙江</w:t>
            </w:r>
            <w:r>
              <w:rPr>
                <w:rFonts w:ascii="Times New Roman" w:eastAsia="方正小标宋简体" w:hAnsi="Times New Roman"/>
                <w:sz w:val="44"/>
                <w:szCs w:val="44"/>
              </w:rPr>
              <w:t>省大学生实习高校推荐汇总表</w:t>
            </w:r>
          </w:p>
          <w:p w:rsidR="00913DA5" w:rsidRDefault="00913DA5">
            <w:pPr>
              <w:widowControl/>
              <w:spacing w:line="576" w:lineRule="exact"/>
              <w:rPr>
                <w:rFonts w:ascii="仿宋" w:eastAsia="仿宋" w:hAnsi="仿宋" w:cs="仿宋"/>
                <w:kern w:val="0"/>
                <w:sz w:val="28"/>
                <w:szCs w:val="28"/>
                <w:u w:val="single"/>
              </w:rPr>
            </w:pPr>
          </w:p>
          <w:p w:rsidR="00913DA5" w:rsidRDefault="0030271A" w:rsidP="00195AFD">
            <w:pPr>
              <w:widowControl/>
              <w:spacing w:line="576" w:lineRule="exact"/>
              <w:rPr>
                <w:rFonts w:ascii="Times New Roman" w:eastAsia="仿宋" w:hAnsi="Times New Roman"/>
                <w:b/>
                <w:bCs/>
                <w:kern w:val="0"/>
                <w:sz w:val="32"/>
                <w:szCs w:val="32"/>
                <w:u w:val="single"/>
              </w:rPr>
            </w:pPr>
            <w:r>
              <w:rPr>
                <w:rFonts w:ascii="仿宋" w:eastAsia="仿宋" w:hAnsi="仿宋" w:cs="仿宋" w:hint="eastAsia"/>
                <w:kern w:val="0"/>
                <w:sz w:val="28"/>
                <w:szCs w:val="28"/>
                <w:u w:val="single"/>
              </w:rPr>
              <w:t xml:space="preserve">                 </w:t>
            </w:r>
            <w:r w:rsidR="00195AFD">
              <w:rPr>
                <w:rFonts w:ascii="仿宋" w:eastAsia="仿宋" w:hAnsi="仿宋" w:cs="仿宋" w:hint="eastAsia"/>
                <w:kern w:val="0"/>
                <w:sz w:val="28"/>
                <w:szCs w:val="28"/>
              </w:rPr>
              <w:t>院系</w:t>
            </w:r>
            <w:bookmarkStart w:id="0" w:name="_GoBack"/>
            <w:bookmarkEnd w:id="0"/>
            <w:r>
              <w:rPr>
                <w:rFonts w:ascii="仿宋" w:eastAsia="仿宋" w:hAnsi="仿宋" w:cs="仿宋" w:hint="eastAsia"/>
                <w:kern w:val="0"/>
                <w:sz w:val="28"/>
                <w:szCs w:val="28"/>
              </w:rPr>
              <w:t>团委（盖章）</w:t>
            </w:r>
            <w:r>
              <w:rPr>
                <w:rFonts w:ascii="仿宋" w:eastAsia="仿宋" w:hAnsi="仿宋" w:cs="仿宋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kern w:val="0"/>
                <w:sz w:val="28"/>
                <w:szCs w:val="28"/>
              </w:rPr>
              <w:t>联系人：</w:t>
            </w:r>
            <w:r>
              <w:rPr>
                <w:rFonts w:ascii="仿宋" w:eastAsia="仿宋" w:hAnsi="仿宋" w:cs="仿宋" w:hint="eastAsia"/>
                <w:kern w:val="0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ascii="仿宋" w:eastAsia="仿宋" w:hAnsi="仿宋" w:cs="仿宋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kern w:val="0"/>
                <w:sz w:val="28"/>
                <w:szCs w:val="28"/>
              </w:rPr>
              <w:t>职务：</w:t>
            </w:r>
            <w:r>
              <w:rPr>
                <w:rFonts w:ascii="仿宋" w:eastAsia="仿宋" w:hAnsi="仿宋" w:cs="仿宋" w:hint="eastAsia"/>
                <w:kern w:val="0"/>
                <w:sz w:val="28"/>
                <w:szCs w:val="28"/>
                <w:u w:val="single"/>
              </w:rPr>
              <w:t xml:space="preserve">               </w:t>
            </w:r>
            <w:r>
              <w:rPr>
                <w:rFonts w:ascii="仿宋" w:eastAsia="仿宋" w:hAnsi="仿宋" w:cs="仿宋"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cs="仿宋" w:hint="eastAsia"/>
                <w:kern w:val="0"/>
                <w:sz w:val="28"/>
                <w:szCs w:val="28"/>
              </w:rPr>
              <w:t>联系方式：</w:t>
            </w:r>
            <w:r>
              <w:rPr>
                <w:rFonts w:ascii="仿宋" w:eastAsia="仿宋" w:hAnsi="仿宋" w:cs="仿宋" w:hint="eastAsia"/>
                <w:kern w:val="0"/>
                <w:sz w:val="28"/>
                <w:szCs w:val="28"/>
                <w:u w:val="single"/>
              </w:rPr>
              <w:t xml:space="preserve">                   </w:t>
            </w:r>
          </w:p>
        </w:tc>
      </w:tr>
      <w:tr w:rsidR="00913DA5">
        <w:trPr>
          <w:trHeight w:val="649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序号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姓名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性别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民族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政治面貌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学校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院系</w:t>
            </w:r>
            <w:r>
              <w:rPr>
                <w:rFonts w:ascii="黑体" w:eastAsia="黑体" w:hAnsi="黑体" w:cs="黑体" w:hint="eastAsia"/>
                <w:kern w:val="0"/>
                <w:sz w:val="22"/>
              </w:rPr>
              <w:t>/</w:t>
            </w:r>
            <w:r>
              <w:rPr>
                <w:rFonts w:ascii="黑体" w:eastAsia="黑体" w:hAnsi="黑体" w:cs="黑体" w:hint="eastAsia"/>
                <w:kern w:val="0"/>
                <w:sz w:val="22"/>
              </w:rPr>
              <w:t>班级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联系电话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微信号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身份证号</w:t>
            </w: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实习类型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岗位意向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jc w:val="center"/>
              <w:rPr>
                <w:rFonts w:ascii="黑体" w:eastAsia="黑体" w:hAnsi="黑体" w:cs="黑体"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kern w:val="0"/>
                <w:sz w:val="22"/>
              </w:rPr>
              <w:t>是否服从调剂</w:t>
            </w:r>
          </w:p>
        </w:tc>
      </w:tr>
      <w:tr w:rsidR="00913DA5">
        <w:trPr>
          <w:trHeight w:val="744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</w:rPr>
              <w:t>政务实习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</w:tr>
      <w:tr w:rsidR="00913DA5">
        <w:trPr>
          <w:trHeight w:val="774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</w:rPr>
              <w:t>企业</w:t>
            </w:r>
            <w:r>
              <w:rPr>
                <w:rFonts w:ascii="楷体" w:eastAsia="楷体" w:hAnsi="楷体" w:cs="楷体" w:hint="eastAsia"/>
                <w:bCs/>
                <w:sz w:val="24"/>
              </w:rPr>
              <w:t>实习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</w:tr>
      <w:tr w:rsidR="00913DA5">
        <w:trPr>
          <w:trHeight w:val="704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913DA5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  <w:p w:rsidR="00913DA5" w:rsidRDefault="0030271A">
            <w:pPr>
              <w:widowControl/>
              <w:spacing w:line="576" w:lineRule="exact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　</w:t>
            </w:r>
          </w:p>
        </w:tc>
      </w:tr>
    </w:tbl>
    <w:p w:rsidR="00913DA5" w:rsidRDefault="00913DA5">
      <w:pPr>
        <w:spacing w:line="576" w:lineRule="exact"/>
        <w:rPr>
          <w:rFonts w:ascii="Times New Roman" w:eastAsia="仿宋" w:hAnsi="Times New Roman"/>
          <w:sz w:val="32"/>
          <w:szCs w:val="32"/>
        </w:rPr>
      </w:pPr>
    </w:p>
    <w:p w:rsidR="00913DA5" w:rsidRDefault="0030271A">
      <w:pPr>
        <w:rPr>
          <w:rFonts w:eastAsia="宋体"/>
        </w:rPr>
      </w:pPr>
      <w:r>
        <w:rPr>
          <w:rFonts w:hint="eastAsia"/>
        </w:rPr>
        <w:t>注：此表可叠加复制</w:t>
      </w:r>
    </w:p>
    <w:p w:rsidR="00913DA5" w:rsidRDefault="00913DA5">
      <w:pPr>
        <w:ind w:leftChars="-944" w:left="-1982" w:rightChars="-999" w:right="-2098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sectPr w:rsidR="00913DA5">
      <w:type w:val="continuous"/>
      <w:pgSz w:w="16838" w:h="11906" w:orient="landscape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71A" w:rsidRDefault="0030271A">
      <w:r>
        <w:separator/>
      </w:r>
    </w:p>
  </w:endnote>
  <w:endnote w:type="continuationSeparator" w:id="0">
    <w:p w:rsidR="0030271A" w:rsidRDefault="00302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方正仿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DA5" w:rsidRDefault="0030271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3DA5" w:rsidRDefault="0030271A">
                          <w:pPr>
                            <w:pStyle w:val="a3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95AFD">
                            <w:rPr>
                              <w:rFonts w:asciiTheme="minorEastAsia" w:hAnsiTheme="minorEastAsia" w:cstheme="minorEastAsia"/>
                              <w:noProof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13DA5" w:rsidRDefault="0030271A">
                    <w:pPr>
                      <w:pStyle w:val="a3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 w:rsidR="00195AFD">
                      <w:rPr>
                        <w:rFonts w:asciiTheme="minorEastAsia" w:hAnsiTheme="minorEastAsia" w:cstheme="minorEastAsia"/>
                        <w:noProof/>
                        <w:sz w:val="28"/>
                        <w:szCs w:val="28"/>
                      </w:rPr>
                      <w:t>7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71A" w:rsidRDefault="0030271A">
      <w:r>
        <w:separator/>
      </w:r>
    </w:p>
  </w:footnote>
  <w:footnote w:type="continuationSeparator" w:id="0">
    <w:p w:rsidR="0030271A" w:rsidRDefault="00302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654D2C"/>
    <w:multiLevelType w:val="singleLevel"/>
    <w:tmpl w:val="FF654D2C"/>
    <w:lvl w:ilvl="0">
      <w:start w:val="1"/>
      <w:numFmt w:val="chineseCounting"/>
      <w:suff w:val="nothing"/>
      <w:lvlText w:val="（%1）"/>
      <w:lvlJc w:val="left"/>
      <w:pPr>
        <w:ind w:left="640" w:firstLine="0"/>
      </w:pPr>
      <w:rPr>
        <w:rFonts w:hint="eastAsia"/>
      </w:rPr>
    </w:lvl>
  </w:abstractNum>
  <w:abstractNum w:abstractNumId="1" w15:restartNumberingAfterBreak="0">
    <w:nsid w:val="5BFB64D1"/>
    <w:multiLevelType w:val="singleLevel"/>
    <w:tmpl w:val="5BFB64D1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5E06A5D1"/>
    <w:multiLevelType w:val="singleLevel"/>
    <w:tmpl w:val="5E06A5D1"/>
    <w:lvl w:ilvl="0">
      <w:start w:val="2"/>
      <w:numFmt w:val="decimal"/>
      <w:suff w:val="space"/>
      <w:lvlText w:val="%1."/>
      <w:lvlJc w:val="left"/>
      <w:pPr>
        <w:ind w:left="160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195AFD"/>
    <w:rsid w:val="0030271A"/>
    <w:rsid w:val="00913DA5"/>
    <w:rsid w:val="033D385C"/>
    <w:rsid w:val="0C3A2C21"/>
    <w:rsid w:val="29E92B5C"/>
    <w:rsid w:val="32A9366A"/>
    <w:rsid w:val="38885806"/>
    <w:rsid w:val="39331515"/>
    <w:rsid w:val="39917504"/>
    <w:rsid w:val="3A127E51"/>
    <w:rsid w:val="409720AC"/>
    <w:rsid w:val="46A11746"/>
    <w:rsid w:val="4CC46864"/>
    <w:rsid w:val="4F2920DB"/>
    <w:rsid w:val="520A512C"/>
    <w:rsid w:val="52215132"/>
    <w:rsid w:val="5B0D460B"/>
    <w:rsid w:val="5FE12568"/>
    <w:rsid w:val="63A41E50"/>
    <w:rsid w:val="67865B90"/>
    <w:rsid w:val="69604033"/>
    <w:rsid w:val="6C9F3C82"/>
    <w:rsid w:val="6D141A9B"/>
    <w:rsid w:val="73BE7C14"/>
    <w:rsid w:val="75E61AAF"/>
    <w:rsid w:val="784F4F9B"/>
    <w:rsid w:val="79B978CF"/>
    <w:rsid w:val="7F27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5C0B7C"/>
  <w15:docId w15:val="{43E433A1-F09D-4AA7-967F-4B96BE1BC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1502</Characters>
  <Application>Microsoft Office Word</Application>
  <DocSecurity>0</DocSecurity>
  <Lines>12</Lines>
  <Paragraphs>3</Paragraphs>
  <ScaleCrop>false</ScaleCrop>
  <Company>Microsoft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梅天予想做舒芙蕾</dc:creator>
  <cp:lastModifiedBy>贾刚</cp:lastModifiedBy>
  <cp:revision>3</cp:revision>
  <cp:lastPrinted>2019-06-27T07:44:00Z</cp:lastPrinted>
  <dcterms:created xsi:type="dcterms:W3CDTF">2019-06-26T05:36:00Z</dcterms:created>
  <dcterms:modified xsi:type="dcterms:W3CDTF">2019-07-05T07:16:00Z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