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DBD" w:rsidRPr="001D3E55" w:rsidRDefault="00DA790B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1D3E55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r w:rsidRPr="001D3E55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392DBD" w:rsidRPr="001D3E55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1D3E55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392DBD" w:rsidRPr="001D3E55" w:rsidRDefault="00DA790B" w:rsidP="001D3E55">
      <w:pPr>
        <w:spacing w:before="978" w:after="326" w:line="360" w:lineRule="auto"/>
        <w:jc w:val="center"/>
        <w:rPr>
          <w:rFonts w:ascii="Times New Roman" w:eastAsia="PMingLiU" w:hAnsi="Times New Roman" w:cs="Times New Roman"/>
          <w:sz w:val="22"/>
          <w:szCs w:val="22"/>
          <w:lang w:val="zh-TW" w:eastAsia="zh-TW"/>
        </w:rPr>
        <w:sectPr w:rsidR="00392DBD" w:rsidRPr="001D3E55">
          <w:pgSz w:w="11900" w:h="16840"/>
          <w:pgMar w:top="1588" w:right="1418" w:bottom="1588" w:left="1418" w:header="1134" w:footer="1134" w:gutter="0"/>
          <w:cols w:space="720"/>
          <w:titlePg/>
        </w:sectPr>
      </w:pPr>
      <w:r w:rsidRPr="001D3E55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392DBD" w:rsidRPr="001D3E55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3F2C28" w:rsidRPr="001D3E55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哈尔滨跃渊环保智能装备有限责任公司</w:t>
      </w:r>
      <w:r w:rsidR="00DA790B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，成立于</w:t>
      </w:r>
      <w:r w:rsidR="00DA790B" w:rsidRPr="001D3E55">
        <w:rPr>
          <w:rFonts w:ascii="Times New Roman" w:hAnsi="Times New Roman" w:cs="Times New Roman"/>
          <w:sz w:val="28"/>
          <w:szCs w:val="28"/>
        </w:rPr>
        <w:t>201</w:t>
      </w:r>
      <w:r w:rsidRPr="001D3E55">
        <w:rPr>
          <w:rFonts w:ascii="Times New Roman" w:hAnsi="Times New Roman" w:cs="Times New Roman"/>
          <w:sz w:val="28"/>
          <w:szCs w:val="28"/>
        </w:rPr>
        <w:t>7</w:t>
      </w:r>
      <w:r w:rsidR="00DA790B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Pr="001D3E55">
        <w:rPr>
          <w:rFonts w:ascii="Times New Roman" w:hAnsi="Times New Roman" w:cs="Times New Roman"/>
          <w:sz w:val="28"/>
          <w:szCs w:val="28"/>
        </w:rPr>
        <w:t>4</w:t>
      </w:r>
      <w:r w:rsidR="00DA790B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月，注册资金</w:t>
      </w:r>
      <w:r w:rsidR="00DA790B" w:rsidRPr="001D3E55">
        <w:rPr>
          <w:rFonts w:ascii="Times New Roman" w:hAnsi="Times New Roman" w:cs="Times New Roman"/>
          <w:sz w:val="28"/>
          <w:szCs w:val="28"/>
        </w:rPr>
        <w:t>500</w:t>
      </w:r>
      <w:r w:rsidR="00DA790B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万。</w:t>
      </w:r>
      <w:r w:rsidR="00DA790B" w:rsidRPr="001D3E55">
        <w:rPr>
          <w:rFonts w:ascii="Times New Roman" w:hAnsi="Times New Roman" w:cs="Times New Roman"/>
          <w:sz w:val="28"/>
          <w:szCs w:val="28"/>
        </w:rPr>
        <w:t>ISO9001</w:t>
      </w:r>
      <w:r w:rsidR="00DA790B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质量管理认证企业。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立足于环保水务行业，通过精研需求打磨产品、构建专业团队，打造成为水务行业无人值守、智能运营领域的高新技术企业。同时积极引进国内外高校、研究机构的相关科研成果，逐步升级现有产品，构建技术壁垒。秉承着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专业、专注、专心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的服务理念，解决客户需要解决的问题，忠诚于客户的诉求，技术与时俱进保持技术的先进性更好的服务于广大客户。</w:t>
      </w:r>
    </w:p>
    <w:p w:rsidR="003F2C28" w:rsidRPr="001D3E55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公司业务范围：</w:t>
      </w:r>
    </w:p>
    <w:p w:rsidR="003F2C28" w:rsidRPr="001D3E55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1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）为无人化智能水务领域提供技术服务及设备研制；</w:t>
      </w:r>
    </w:p>
    <w:p w:rsidR="003F2C28" w:rsidRPr="001D3E55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2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）为环保行业提供智能装备；</w:t>
      </w:r>
    </w:p>
    <w:p w:rsidR="003F2C28" w:rsidRPr="001D3E55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3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）为安防领域提供智能巡检装备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F2C28" w:rsidRPr="001D3E55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4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）为环保行业提供数据分析智能系统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;</w:t>
      </w:r>
    </w:p>
    <w:p w:rsidR="003F2C28" w:rsidRPr="001D3E55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5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）为环保行业搭建大数据服务平台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92DBD" w:rsidRPr="001D3E55" w:rsidRDefault="003F2C28" w:rsidP="003F2C28">
      <w:pPr>
        <w:spacing w:line="360" w:lineRule="auto"/>
        <w:ind w:firstLine="560"/>
        <w:rPr>
          <w:rFonts w:ascii="Times New Roman" w:hAnsi="Times New Roman" w:cs="Times New Roman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6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）为环保行业提供技术服务及技术咨询。</w:t>
      </w:r>
      <w:r w:rsidR="00DA790B" w:rsidRPr="001D3E55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1D3E55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1D3E55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产品</w:t>
      </w:r>
      <w:r w:rsidRPr="001D3E55">
        <w:rPr>
          <w:rFonts w:ascii="Times New Roman" w:eastAsiaTheme="minorEastAsia" w:hAnsi="Times New Roman" w:cs="Times New Roman"/>
          <w:b/>
          <w:bCs/>
          <w:sz w:val="32"/>
          <w:szCs w:val="32"/>
          <w:lang w:val="zh-TW" w:eastAsia="zh-TW"/>
        </w:rPr>
        <w:t>基本情况</w:t>
      </w:r>
    </w:p>
    <w:p w:rsidR="00392DBD" w:rsidRPr="001D3E55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</w:t>
      </w: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392DBD" w:rsidRPr="001D3E55" w:rsidRDefault="007D2C08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1D3E55">
        <w:rPr>
          <w:rFonts w:ascii="Times New Roman" w:eastAsiaTheme="minorEastAsia" w:hAnsi="Times New Roman" w:cs="Times New Roman"/>
          <w:sz w:val="28"/>
          <w:szCs w:val="28"/>
        </w:rPr>
        <w:t>六自由度双足关节机器人控制方式论证</w:t>
      </w:r>
    </w:p>
    <w:p w:rsidR="00392DBD" w:rsidRPr="001D3E55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392DBD" w:rsidRPr="001D3E55" w:rsidRDefault="00DA790B" w:rsidP="001D3E55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入围团队将配合公司</w:t>
      </w:r>
      <w:r w:rsidR="00A7382F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参与</w:t>
      </w:r>
      <w:r w:rsidR="007D2C08" w:rsidRPr="001D3E55">
        <w:rPr>
          <w:rFonts w:ascii="Times New Roman" w:eastAsia="宋体" w:hAnsi="Times New Roman" w:cs="Times New Roman"/>
          <w:sz w:val="28"/>
          <w:szCs w:val="28"/>
          <w:lang w:val="zh-TW"/>
        </w:rPr>
        <w:t>预研项目</w:t>
      </w:r>
      <w:r w:rsidR="00A7382F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负责</w:t>
      </w:r>
      <w:r w:rsidR="007D2C08" w:rsidRPr="001D3E55">
        <w:rPr>
          <w:rFonts w:ascii="Times New Roman" w:eastAsia="宋体" w:hAnsi="Times New Roman" w:cs="Times New Roman"/>
          <w:sz w:val="28"/>
          <w:szCs w:val="28"/>
          <w:lang w:val="zh-TW"/>
        </w:rPr>
        <w:t>双足机器人的控制方式论证及试验</w:t>
      </w:r>
      <w:r w:rsidR="003F2C28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392DBD" w:rsidRPr="001D3E55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</w:p>
    <w:p w:rsidR="00392DBD" w:rsidRPr="00A014EA" w:rsidRDefault="00DA790B">
      <w:pPr>
        <w:spacing w:line="360" w:lineRule="auto"/>
        <w:ind w:firstLine="560"/>
        <w:rPr>
          <w:rFonts w:asciiTheme="minorEastAsia" w:eastAsiaTheme="minorEastAsia" w:hAnsiTheme="minorEastAsia" w:cs="Times New Roman"/>
          <w:sz w:val="28"/>
          <w:szCs w:val="28"/>
          <w:lang w:val="zh-TW" w:eastAsia="zh-TW"/>
        </w:rPr>
      </w:pPr>
      <w:r w:rsidRPr="00A014EA">
        <w:rPr>
          <w:rFonts w:asciiTheme="minorEastAsia" w:eastAsiaTheme="minorEastAsia" w:hAnsiTheme="minorEastAsia" w:cs="Times New Roman"/>
          <w:sz w:val="28"/>
          <w:szCs w:val="28"/>
          <w:lang w:val="zh-CN"/>
        </w:rPr>
        <w:t>1</w:t>
      </w:r>
      <w:r w:rsidRPr="00A014EA">
        <w:rPr>
          <w:rFonts w:asciiTheme="minorEastAsia" w:eastAsiaTheme="minorEastAsia" w:hAnsiTheme="minorEastAsia" w:cs="微软雅黑" w:hint="eastAsia"/>
          <w:sz w:val="28"/>
          <w:szCs w:val="28"/>
          <w:lang w:val="zh-CN"/>
        </w:rPr>
        <w:t>年</w:t>
      </w:r>
    </w:p>
    <w:p w:rsidR="00392DBD" w:rsidRPr="001D3E55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</w:p>
    <w:p w:rsidR="00392DBD" w:rsidRPr="001D3E55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392DBD" w:rsidRPr="001D3E55" w:rsidRDefault="00DA790B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</w:rPr>
      </w:pPr>
      <w:r w:rsidRPr="001D3E55">
        <w:rPr>
          <w:rFonts w:ascii="Times New Roman" w:hAnsi="Times New Roman" w:cs="Times New Roman"/>
          <w:sz w:val="28"/>
          <w:szCs w:val="28"/>
        </w:rPr>
        <w:t>1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、完成</w:t>
      </w:r>
      <w:r w:rsidR="007D2C08" w:rsidRPr="001D3E55">
        <w:rPr>
          <w:rFonts w:ascii="Times New Roman" w:eastAsia="宋体" w:hAnsi="Times New Roman" w:cs="Times New Roman"/>
          <w:sz w:val="28"/>
          <w:szCs w:val="28"/>
          <w:lang w:val="zh-TW"/>
        </w:rPr>
        <w:t>双足机器人站立及行走运动</w:t>
      </w:r>
    </w:p>
    <w:p w:rsidR="00392DBD" w:rsidRPr="001D3E55" w:rsidRDefault="00DA790B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</w:rPr>
      </w:pPr>
      <w:r w:rsidRPr="001D3E55">
        <w:rPr>
          <w:rFonts w:ascii="Times New Roman" w:hAnsi="Times New Roman" w:cs="Times New Roman"/>
          <w:sz w:val="28"/>
          <w:szCs w:val="28"/>
        </w:rPr>
        <w:t>2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7D2C08" w:rsidRPr="001D3E55">
        <w:rPr>
          <w:rFonts w:ascii="Times New Roman" w:eastAsia="宋体" w:hAnsi="Times New Roman" w:cs="Times New Roman"/>
          <w:sz w:val="28"/>
          <w:szCs w:val="28"/>
          <w:lang w:val="zh-TW"/>
        </w:rPr>
        <w:t>拓展双足机器人多自由度多方式运动</w:t>
      </w:r>
      <w:r w:rsidR="00A7382F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392DBD" w:rsidRPr="001D3E55" w:rsidRDefault="00DA790B">
      <w:pPr>
        <w:widowControl/>
        <w:jc w:val="left"/>
        <w:rPr>
          <w:rFonts w:ascii="Times New Roman" w:hAnsi="Times New Roman" w:cs="Times New Roman"/>
        </w:rPr>
      </w:pPr>
      <w:r w:rsidRPr="001D3E55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1D3E55" w:rsidRDefault="00DA790B" w:rsidP="001D3E55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</w:pPr>
      <w:r w:rsidRPr="001D3E55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团队要求</w:t>
      </w:r>
    </w:p>
    <w:p w:rsidR="00392DBD" w:rsidRPr="001D3E55" w:rsidRDefault="00DA790B">
      <w:pPr>
        <w:spacing w:line="360" w:lineRule="auto"/>
        <w:ind w:firstLine="560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392DBD" w:rsidRPr="001D3E55" w:rsidRDefault="00A7382F" w:rsidP="00A7382F">
      <w:pPr>
        <w:pStyle w:val="a7"/>
        <w:numPr>
          <w:ilvl w:val="0"/>
          <w:numId w:val="7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自动化</w:t>
      </w:r>
      <w:r w:rsidR="00DA790B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、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计算机</w:t>
      </w:r>
      <w:r w:rsidR="00DA790B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、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信通</w:t>
      </w:r>
      <w:r w:rsidR="00DA790B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、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水声</w:t>
      </w:r>
      <w:r w:rsidR="00DA790B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及相关理工科专业在校生，逻辑思维能力强，有一定的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电路调试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/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机器人控制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/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单片机调试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/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C++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编程能力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。</w:t>
      </w:r>
    </w:p>
    <w:p w:rsidR="00392DBD" w:rsidRPr="001D3E55" w:rsidRDefault="00DA790B">
      <w:pPr>
        <w:pStyle w:val="a7"/>
        <w:numPr>
          <w:ilvl w:val="0"/>
          <w:numId w:val="7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参与公司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项目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开发和维护，在项目实践中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可细分方向学习如机器人控制，单片机，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>C++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>，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>python</w:t>
      </w:r>
      <w:r w:rsidR="00777E5E"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>，电器电路等</w:t>
      </w:r>
    </w:p>
    <w:p w:rsidR="00392DBD" w:rsidRPr="001D3E55" w:rsidRDefault="00777E5E">
      <w:pPr>
        <w:pStyle w:val="a7"/>
        <w:numPr>
          <w:ilvl w:val="0"/>
          <w:numId w:val="7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做事负责，认真，有一定的自学能力，热爱科创及机器人方向知识。</w:t>
      </w:r>
    </w:p>
    <w:p w:rsidR="00777E5E" w:rsidRPr="001D3E55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</w:p>
    <w:p w:rsidR="00777E5E" w:rsidRPr="001D3E55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联系人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>：张文博</w:t>
      </w:r>
    </w:p>
    <w:p w:rsidR="00777E5E" w:rsidRPr="001D3E55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/>
        </w:rPr>
      </w:pP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联系方式：电话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/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微信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 xml:space="preserve"> 17390601268   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>邮箱：</w:t>
      </w:r>
      <w:r w:rsidRPr="001D3E55">
        <w:rPr>
          <w:rFonts w:ascii="Times New Roman" w:eastAsiaTheme="minorEastAsia" w:hAnsi="Times New Roman" w:cs="Times New Roman"/>
          <w:sz w:val="28"/>
          <w:szCs w:val="28"/>
          <w:lang w:val="zh-TW"/>
        </w:rPr>
        <w:t>524104717@qq.com</w:t>
      </w:r>
    </w:p>
    <w:p w:rsidR="00392DBD" w:rsidRPr="001D3E55" w:rsidRDefault="00DA790B">
      <w:pPr>
        <w:widowControl/>
        <w:jc w:val="left"/>
        <w:rPr>
          <w:rFonts w:ascii="Times New Roman" w:hAnsi="Times New Roman" w:cs="Times New Roman"/>
        </w:rPr>
      </w:pPr>
      <w:r w:rsidRPr="001D3E55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1D3E55" w:rsidRDefault="001D3E55" w:rsidP="001D3E55">
      <w:pPr>
        <w:pStyle w:val="a7"/>
        <w:spacing w:before="163" w:after="163" w:line="360" w:lineRule="auto"/>
        <w:ind w:left="420" w:firstLine="0"/>
        <w:jc w:val="left"/>
        <w:outlineLvl w:val="1"/>
        <w:rPr>
          <w:rFonts w:ascii="Times New Roman" w:eastAsia="仿宋_GB2312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Theme="minorEastAsia" w:hAnsi="Times New Roman" w:cs="Times New Roman"/>
          <w:b/>
          <w:bCs/>
          <w:sz w:val="32"/>
          <w:szCs w:val="32"/>
        </w:rPr>
        <w:t>四、支持</w:t>
      </w:r>
      <w:bookmarkStart w:id="0" w:name="_GoBack"/>
      <w:bookmarkEnd w:id="0"/>
    </w:p>
    <w:p w:rsidR="00392DBD" w:rsidRPr="001D3E55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392DBD" w:rsidRPr="001D3E55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本公司将安排技术专家为项目实施提供技术指导，并提供参与实际应用项目的研发机会。</w:t>
      </w:r>
    </w:p>
    <w:p w:rsidR="00392DBD" w:rsidRPr="001D3E55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392DBD" w:rsidRPr="001D3E55" w:rsidRDefault="00DA790B" w:rsidP="00777E5E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</w:t>
      </w:r>
      <w:r w:rsidR="00777E5E"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完整的机器人平台及专用电脑，开发板，报销所有实际花费，</w:t>
      </w: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具体支持额度依据项目量级及实现难度进行评估。</w:t>
      </w:r>
    </w:p>
    <w:p w:rsidR="00392DBD" w:rsidRPr="001D3E55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1D3E55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392DBD" w:rsidRPr="001D3E55" w:rsidRDefault="00DA790B">
      <w:pPr>
        <w:spacing w:line="360" w:lineRule="auto"/>
        <w:ind w:firstLine="560"/>
        <w:rPr>
          <w:rFonts w:ascii="Times New Roman" w:hAnsi="Times New Roman" w:cs="Times New Roman"/>
        </w:rPr>
      </w:pPr>
      <w:r w:rsidRPr="001D3E55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392DBD" w:rsidRPr="001D3E55">
      <w:headerReference w:type="default" r:id="rId7"/>
      <w:footerReference w:type="default" r:id="rId8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046" w:rsidRDefault="00513046">
      <w:r>
        <w:separator/>
      </w:r>
    </w:p>
  </w:endnote>
  <w:endnote w:type="continuationSeparator" w:id="0">
    <w:p w:rsidR="00513046" w:rsidRDefault="0051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DA790B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7D2C08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046" w:rsidRDefault="00513046">
      <w:r>
        <w:separator/>
      </w:r>
    </w:p>
  </w:footnote>
  <w:footnote w:type="continuationSeparator" w:id="0">
    <w:p w:rsidR="00513046" w:rsidRDefault="0051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527C58">
    <w:pPr>
      <w:pStyle w:val="a5"/>
      <w:pBdr>
        <w:bottom w:val="single" w:sz="18" w:space="0" w:color="000000"/>
      </w:pBdr>
      <w:jc w:val="left"/>
    </w:pPr>
    <w:r w:rsidRPr="00527C58">
      <w:rPr>
        <w:rFonts w:hint="eastAsia"/>
        <w:sz w:val="21"/>
        <w:szCs w:val="21"/>
        <w:lang w:val="zh-TW" w:eastAsia="zh-TW"/>
      </w:rPr>
      <w:t>哈尔滨跃渊环保智能装备有限责任公司</w:t>
    </w:r>
    <w:r w:rsidR="00DA790B">
      <w:rPr>
        <w:sz w:val="21"/>
        <w:szCs w:val="21"/>
      </w:rPr>
      <w:t xml:space="preserve">                                    </w:t>
    </w:r>
    <w:r w:rsidR="00DA790B">
      <w:rPr>
        <w:sz w:val="21"/>
        <w:szCs w:val="21"/>
        <w:lang w:val="zh-TW" w:eastAsia="zh-TW"/>
      </w:rPr>
      <w:t>孵化器项目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E3728"/>
    <w:multiLevelType w:val="hybridMultilevel"/>
    <w:tmpl w:val="8786BEF6"/>
    <w:numStyleLink w:val="2"/>
  </w:abstractNum>
  <w:abstractNum w:abstractNumId="1" w15:restartNumberingAfterBreak="0">
    <w:nsid w:val="1C9A73F5"/>
    <w:multiLevelType w:val="hybridMultilevel"/>
    <w:tmpl w:val="9142392E"/>
    <w:styleLink w:val="3"/>
    <w:lvl w:ilvl="0" w:tplc="EE723584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A4C0BE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54D9E2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567832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C25A70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CAD8A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720CDE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00158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10A58E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1766057"/>
    <w:multiLevelType w:val="hybridMultilevel"/>
    <w:tmpl w:val="8786BEF6"/>
    <w:styleLink w:val="2"/>
    <w:lvl w:ilvl="0" w:tplc="7C9C10AE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6E0984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D05D8A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E015CE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28B4B2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20DD6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2CC602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9E595C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18AFEC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7F27BC6"/>
    <w:multiLevelType w:val="hybridMultilevel"/>
    <w:tmpl w:val="FC56F73E"/>
    <w:numStyleLink w:val="1"/>
  </w:abstractNum>
  <w:abstractNum w:abstractNumId="4" w15:restartNumberingAfterBreak="0">
    <w:nsid w:val="44610134"/>
    <w:multiLevelType w:val="hybridMultilevel"/>
    <w:tmpl w:val="9142392E"/>
    <w:numStyleLink w:val="3"/>
  </w:abstractNum>
  <w:abstractNum w:abstractNumId="5" w15:restartNumberingAfterBreak="0">
    <w:nsid w:val="6FA30CDC"/>
    <w:multiLevelType w:val="hybridMultilevel"/>
    <w:tmpl w:val="FC56F73E"/>
    <w:styleLink w:val="1"/>
    <w:lvl w:ilvl="0" w:tplc="93BE6E22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4E747A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1C524A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34493C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78A36A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DCCFCA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D4BF3C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725388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5C42EE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3"/>
    </w:lvlOverride>
  </w:num>
  <w:num w:numId="6">
    <w:abstractNumId w:val="1"/>
  </w:num>
  <w:num w:numId="7">
    <w:abstractNumId w:val="4"/>
  </w:num>
  <w:num w:numId="8">
    <w:abstractNumId w:val="3"/>
    <w:lvlOverride w:ilvl="0">
      <w:startOverride w:val="1"/>
      <w:lvl w:ilvl="0" w:tplc="D9A87A76">
        <w:start w:val="1"/>
        <w:numFmt w:val="chineseCounting"/>
        <w:lvlText w:val="%1."/>
        <w:lvlJc w:val="left"/>
        <w:pPr>
          <w:ind w:left="420" w:hanging="4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2"/>
          <w:szCs w:val="3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BD"/>
    <w:rsid w:val="001D3E55"/>
    <w:rsid w:val="00392DBD"/>
    <w:rsid w:val="003F2C28"/>
    <w:rsid w:val="004A5970"/>
    <w:rsid w:val="00513046"/>
    <w:rsid w:val="00527C58"/>
    <w:rsid w:val="0054117C"/>
    <w:rsid w:val="00777E5E"/>
    <w:rsid w:val="007D2C08"/>
    <w:rsid w:val="00A014EA"/>
    <w:rsid w:val="00A7382F"/>
    <w:rsid w:val="00DA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C92C8"/>
  <w15:docId w15:val="{39B068AD-2B41-428A-918A-CAC13798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140</Words>
  <Characters>800</Characters>
  <Application>Microsoft Office Word</Application>
  <DocSecurity>0</DocSecurity>
  <Lines>6</Lines>
  <Paragraphs>1</Paragraphs>
  <ScaleCrop>false</ScaleCrop>
  <Company>微软中国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政 王</cp:lastModifiedBy>
  <cp:revision>7</cp:revision>
  <dcterms:created xsi:type="dcterms:W3CDTF">2019-09-09T08:02:00Z</dcterms:created>
  <dcterms:modified xsi:type="dcterms:W3CDTF">2019-09-11T13:18:00Z</dcterms:modified>
</cp:coreProperties>
</file>