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C3C1B">
      <w:pPr>
        <w:pStyle w:val="4"/>
        <w:widowControl/>
        <w:rPr>
          <w:rFonts w:hint="eastAsia" w:cs="方正小标宋简体" w:asciiTheme="majorEastAsia" w:hAnsiTheme="majorEastAsia" w:eastAsiaTheme="majorEastAsia"/>
          <w:color w:val="000000"/>
          <w:sz w:val="32"/>
          <w:szCs w:val="32"/>
        </w:rPr>
      </w:pPr>
      <w:r>
        <w:rPr>
          <w:rFonts w:hint="eastAsia" w:cs="方正小标宋简体" w:asciiTheme="majorEastAsia" w:hAnsiTheme="majorEastAsia" w:eastAsiaTheme="majorEastAsia"/>
          <w:color w:val="000000"/>
          <w:sz w:val="32"/>
          <w:szCs w:val="32"/>
        </w:rPr>
        <w:t>附件3：</w:t>
      </w:r>
    </w:p>
    <w:p w14:paraId="3675D700">
      <w:pPr>
        <w:tabs>
          <w:tab w:val="left" w:pos="4663"/>
        </w:tabs>
        <w:spacing w:before="240" w:after="240" w:line="560" w:lineRule="exact"/>
        <w:jc w:val="center"/>
        <w:rPr>
          <w:rFonts w:hint="eastAsia"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</w:rPr>
        <w:t>2025年第十五届“班助一”专项行动</w:t>
      </w: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>活动</w:t>
      </w:r>
      <w:r>
        <w:rPr>
          <w:rFonts w:hint="eastAsia" w:ascii="黑体" w:hAnsi="黑体" w:eastAsia="黑体" w:cs="黑体"/>
          <w:sz w:val="40"/>
          <w:szCs w:val="40"/>
        </w:rPr>
        <w:t>记录表</w:t>
      </w:r>
    </w:p>
    <w:tbl>
      <w:tblPr>
        <w:tblStyle w:val="5"/>
        <w:tblW w:w="834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19"/>
        <w:gridCol w:w="2645"/>
        <w:gridCol w:w="4"/>
        <w:gridCol w:w="1336"/>
        <w:gridCol w:w="3"/>
        <w:gridCol w:w="2942"/>
      </w:tblGrid>
      <w:tr w14:paraId="35F090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1DF7552E">
            <w:pPr>
              <w:pStyle w:val="4"/>
              <w:widowControl/>
              <w:jc w:val="center"/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4"/>
                <w:szCs w:val="24"/>
              </w:rPr>
              <w:t>团支部名称</w:t>
            </w:r>
          </w:p>
        </w:tc>
        <w:tc>
          <w:tcPr>
            <w:tcW w:w="69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7DC74328">
            <w:pPr>
              <w:pStyle w:val="4"/>
              <w:widowControl/>
              <w:jc w:val="center"/>
              <w:rPr>
                <w:rFonts w:hint="eastAsia" w:ascii="黑体" w:hAnsi="黑体" w:eastAsia="黑体" w:cs="黑体"/>
                <w:color w:val="auto"/>
                <w:sz w:val="20"/>
                <w:szCs w:val="20"/>
                <w:lang w:val="en-US" w:eastAsia="zh-CN"/>
              </w:rPr>
            </w:pPr>
          </w:p>
        </w:tc>
      </w:tr>
      <w:tr w14:paraId="62A083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42985D89"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4"/>
                <w:szCs w:val="24"/>
                <w:lang w:val="en-US" w:eastAsia="zh-CN"/>
              </w:rPr>
              <w:t>所属学院</w:t>
            </w:r>
          </w:p>
        </w:tc>
        <w:tc>
          <w:tcPr>
            <w:tcW w:w="69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17AF54CE">
            <w:pPr>
              <w:pStyle w:val="4"/>
              <w:widowControl/>
              <w:jc w:val="center"/>
              <w:rPr>
                <w:rFonts w:hint="eastAsia" w:ascii="黑体" w:hAnsi="黑体" w:eastAsia="黑体" w:cs="黑体"/>
                <w:color w:val="auto"/>
                <w:sz w:val="20"/>
                <w:szCs w:val="20"/>
                <w:lang w:val="en-US" w:eastAsia="zh-CN"/>
              </w:rPr>
            </w:pPr>
          </w:p>
        </w:tc>
      </w:tr>
      <w:tr w14:paraId="0F404F3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349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60CF6A76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en-US" w:eastAsia="zh-CN"/>
              </w:rPr>
              <w:t>书信交流</w:t>
            </w:r>
          </w:p>
        </w:tc>
      </w:tr>
      <w:tr w14:paraId="51E06AF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14F99778">
            <w:pPr>
              <w:pStyle w:val="4"/>
              <w:widowControl/>
              <w:jc w:val="center"/>
              <w:rPr>
                <w:rFonts w:eastAsia="宋体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活动时间</w:t>
            </w:r>
          </w:p>
        </w:tc>
        <w:tc>
          <w:tcPr>
            <w:tcW w:w="69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687F843F">
            <w:pPr>
              <w:pStyle w:val="4"/>
              <w:widowControl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</w:rPr>
              <w:t xml:space="preserve">月 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</w:rPr>
              <w:t>日 第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</w:rPr>
              <w:t>次</w:t>
            </w:r>
          </w:p>
        </w:tc>
      </w:tr>
      <w:tr w14:paraId="6355B1D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49F2583A">
            <w:pPr>
              <w:pStyle w:val="4"/>
              <w:widowControl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讲师姓名</w:t>
            </w:r>
          </w:p>
        </w:tc>
        <w:tc>
          <w:tcPr>
            <w:tcW w:w="264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1F58661C">
            <w:pPr>
              <w:pStyle w:val="4"/>
              <w:widowControl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33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0E868399">
            <w:pPr>
              <w:pStyle w:val="4"/>
              <w:widowControl/>
              <w:jc w:val="center"/>
              <w:rPr>
                <w:color w:val="EE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联系方式</w:t>
            </w:r>
          </w:p>
        </w:tc>
        <w:tc>
          <w:tcPr>
            <w:tcW w:w="294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2782F2FC">
            <w:pPr>
              <w:pStyle w:val="4"/>
              <w:spacing w:line="24" w:lineRule="atLeast"/>
              <w:jc w:val="center"/>
              <w:rPr>
                <w:rFonts w:hint="eastAsia" w:ascii="等线" w:hAnsi="等线" w:eastAsia="等线" w:cs="等线"/>
                <w:color w:val="auto"/>
                <w:sz w:val="20"/>
                <w:szCs w:val="20"/>
              </w:rPr>
            </w:pPr>
          </w:p>
        </w:tc>
      </w:tr>
      <w:tr w14:paraId="5AF11C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8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76D0DD55">
            <w:pPr>
              <w:pStyle w:val="4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书信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交流</w:t>
            </w:r>
          </w:p>
          <w:p w14:paraId="3EF38677">
            <w:pPr>
              <w:pStyle w:val="4"/>
              <w:widowControl/>
              <w:spacing w:line="240" w:lineRule="atLeas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双方内容</w:t>
            </w:r>
          </w:p>
        </w:tc>
        <w:tc>
          <w:tcPr>
            <w:tcW w:w="69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36177DC1">
            <w:pPr>
              <w:pStyle w:val="4"/>
              <w:widowControl/>
              <w:jc w:val="center"/>
              <w:rPr>
                <w:rFonts w:hint="default" w:eastAsiaTheme="minorEastAsia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0"/>
                <w:szCs w:val="20"/>
                <w:lang w:val="en-US" w:eastAsia="zh-CN"/>
              </w:rPr>
              <w:t>（如书信核心内容、孩子的反馈、思考与观察、下次书信计划与展望等，字数不少于200字。）</w:t>
            </w:r>
          </w:p>
        </w:tc>
      </w:tr>
      <w:tr w14:paraId="1A4CA0E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4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0BF5477E">
            <w:pPr>
              <w:pStyle w:val="4"/>
              <w:widowControl/>
              <w:spacing w:line="240" w:lineRule="atLeast"/>
              <w:jc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双方书信</w:t>
            </w:r>
          </w:p>
          <w:p w14:paraId="1D62F15C">
            <w:pPr>
              <w:pStyle w:val="4"/>
              <w:widowControl/>
              <w:spacing w:line="240" w:lineRule="atLeast"/>
              <w:jc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照片链接</w:t>
            </w:r>
          </w:p>
        </w:tc>
        <w:tc>
          <w:tcPr>
            <w:tcW w:w="69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3434B111">
            <w:pPr>
              <w:pStyle w:val="4"/>
              <w:widowControl/>
              <w:jc w:val="center"/>
              <w:rPr>
                <w:rFonts w:hint="default" w:eastAsiaTheme="minorEastAsia"/>
                <w:color w:val="EE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EE0000"/>
                <w:sz w:val="20"/>
                <w:szCs w:val="20"/>
                <w:lang w:val="en-US" w:eastAsia="zh-CN"/>
              </w:rPr>
              <w:t>请将双方书信拍照上传至百度网盘，文件夹及文件命名清晰，并将分享链接复制粘贴于此，建议有效期为365天或永久有效、不限制访问人数，以便开展本届活动评奖评优工作。</w:t>
            </w:r>
          </w:p>
        </w:tc>
      </w:tr>
      <w:tr w14:paraId="5D5D5D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349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2FB238B5">
            <w:pPr>
              <w:pStyle w:val="4"/>
              <w:widowControl/>
              <w:jc w:val="center"/>
              <w:rPr>
                <w:rFonts w:hint="default" w:ascii="宋体" w:hAnsi="宋体" w:eastAsia="宋体" w:cs="宋体"/>
                <w:color w:val="EE0000"/>
                <w:sz w:val="18"/>
                <w:szCs w:val="18"/>
                <w:lang w:val="en-US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en-US" w:eastAsia="zh-CN"/>
              </w:rPr>
              <w:t>线上辅导</w:t>
            </w:r>
          </w:p>
        </w:tc>
      </w:tr>
      <w:tr w14:paraId="3419C6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4EB73181">
            <w:pPr>
              <w:pStyle w:val="4"/>
              <w:widowControl/>
              <w:jc w:val="center"/>
              <w:rPr>
                <w:rFonts w:hint="eastAsia" w:eastAsia="宋体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活动时间</w:t>
            </w:r>
          </w:p>
        </w:tc>
        <w:tc>
          <w:tcPr>
            <w:tcW w:w="69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6935F05D">
            <w:pPr>
              <w:pStyle w:val="4"/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</w:rPr>
              <w:t xml:space="preserve">月 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</w:rPr>
              <w:t>日 第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</w:rPr>
              <w:t>次</w:t>
            </w:r>
          </w:p>
        </w:tc>
      </w:tr>
      <w:tr w14:paraId="671C2E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68ECA881">
            <w:pPr>
              <w:pStyle w:val="4"/>
              <w:widowControl/>
              <w:jc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帮扶学科</w:t>
            </w:r>
          </w:p>
        </w:tc>
        <w:tc>
          <w:tcPr>
            <w:tcW w:w="69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57E8BC1A">
            <w:pPr>
              <w:pStyle w:val="4"/>
              <w:spacing w:line="24" w:lineRule="atLeast"/>
              <w:jc w:val="center"/>
              <w:rPr>
                <w:rFonts w:hint="eastAsia" w:ascii="等线" w:hAnsi="等线" w:eastAsia="等线" w:cs="等线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0A83F1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/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03068B87">
            <w:pPr>
              <w:pStyle w:val="4"/>
              <w:widowControl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讲师姓名</w:t>
            </w:r>
          </w:p>
        </w:tc>
        <w:tc>
          <w:tcPr>
            <w:tcW w:w="264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3F7D3CD8">
            <w:pPr>
              <w:pStyle w:val="4"/>
              <w:widowControl/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33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60D1A0BB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联系方式</w:t>
            </w:r>
          </w:p>
        </w:tc>
        <w:tc>
          <w:tcPr>
            <w:tcW w:w="294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14568650">
            <w:pPr>
              <w:pStyle w:val="4"/>
              <w:spacing w:line="24" w:lineRule="atLeast"/>
              <w:jc w:val="center"/>
              <w:rPr>
                <w:rFonts w:hint="eastAsia" w:ascii="等线" w:hAnsi="等线" w:eastAsia="等线" w:cs="等线"/>
                <w:color w:val="auto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 w14:paraId="4E4B9B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8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2B518216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线上辅导</w:t>
            </w:r>
          </w:p>
          <w:p w14:paraId="4C795247">
            <w:pPr>
              <w:pStyle w:val="4"/>
              <w:widowControl/>
              <w:jc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主要内容</w:t>
            </w:r>
          </w:p>
        </w:tc>
        <w:tc>
          <w:tcPr>
            <w:tcW w:w="69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59D25FE9">
            <w:pPr>
              <w:pStyle w:val="4"/>
              <w:widowControl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（如教学目标与内容简述、学生互动与掌握情况、教学反思与改进、未来教学计划等，字数不少于200字。）</w:t>
            </w:r>
          </w:p>
        </w:tc>
      </w:tr>
      <w:tr w14:paraId="481ACE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75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117E36DF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线上辅导</w:t>
            </w:r>
          </w:p>
          <w:p w14:paraId="5A666901">
            <w:pPr>
              <w:pStyle w:val="4"/>
              <w:widowControl/>
              <w:jc w:val="center"/>
            </w:pPr>
            <w:r>
              <w:rPr>
                <w:rFonts w:hint="eastAsia" w:ascii="宋体" w:hAnsi="宋体" w:eastAsia="宋体" w:cs="宋体"/>
                <w:color w:val="000000"/>
              </w:rPr>
              <w:t>视频链接</w:t>
            </w:r>
          </w:p>
        </w:tc>
        <w:tc>
          <w:tcPr>
            <w:tcW w:w="69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16AEB076">
            <w:pPr>
              <w:pStyle w:val="4"/>
              <w:widowControl/>
              <w:jc w:val="center"/>
              <w:rPr>
                <w:rFonts w:hint="default" w:eastAsiaTheme="minorEastAsia"/>
                <w:color w:val="EE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EE0000"/>
                <w:sz w:val="20"/>
                <w:szCs w:val="20"/>
                <w:lang w:val="en-US" w:eastAsia="zh-CN"/>
              </w:rPr>
              <w:t>线上辅导时请务必开启录制功能，建议使用腾讯会议云录制或本地录制，若选择云录制，则将录制视频链接复制粘贴于此即可，本届评奖评优前请勿删除，若选择本地录制，则参考上方“书信交流”上传百度网盘的要求即可。</w:t>
            </w:r>
          </w:p>
        </w:tc>
      </w:tr>
      <w:tr w14:paraId="2A2E74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349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660770C6">
            <w:pPr>
              <w:pStyle w:val="4"/>
              <w:widowControl/>
              <w:jc w:val="center"/>
              <w:rPr>
                <w:rFonts w:hint="default" w:ascii="宋体" w:hAnsi="宋体" w:eastAsia="宋体" w:cs="宋体"/>
                <w:color w:val="EE000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en-US" w:eastAsia="zh-CN"/>
              </w:rPr>
              <w:t>其他帮扶形式1</w:t>
            </w:r>
          </w:p>
        </w:tc>
      </w:tr>
      <w:tr w14:paraId="7E51C25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17D89E4E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活动时间</w:t>
            </w:r>
          </w:p>
        </w:tc>
        <w:tc>
          <w:tcPr>
            <w:tcW w:w="69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34503684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EE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</w:rPr>
              <w:t xml:space="preserve">月 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</w:rPr>
              <w:t>日 第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</w:rPr>
              <w:t>次</w:t>
            </w:r>
          </w:p>
        </w:tc>
      </w:tr>
      <w:tr w14:paraId="32A2CA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289955B2">
            <w:pPr>
              <w:pStyle w:val="4"/>
              <w:widowControl/>
              <w:jc w:val="center"/>
              <w:rPr>
                <w:rFonts w:hint="default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帮扶形式</w:t>
            </w:r>
          </w:p>
        </w:tc>
        <w:tc>
          <w:tcPr>
            <w:tcW w:w="69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18E46634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3BBBC6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74F95369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讲师姓名</w:t>
            </w:r>
          </w:p>
        </w:tc>
        <w:tc>
          <w:tcPr>
            <w:tcW w:w="26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5A42A933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</w:p>
        </w:tc>
        <w:tc>
          <w:tcPr>
            <w:tcW w:w="134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7A95AB2B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EE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联系方式</w:t>
            </w:r>
          </w:p>
        </w:tc>
        <w:tc>
          <w:tcPr>
            <w:tcW w:w="294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04471C19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108292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8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33762D73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帮扶主要</w:t>
            </w:r>
          </w:p>
          <w:p w14:paraId="253FDED4">
            <w:pPr>
              <w:pStyle w:val="4"/>
              <w:widowControl/>
              <w:jc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内容及成效</w:t>
            </w:r>
          </w:p>
        </w:tc>
        <w:tc>
          <w:tcPr>
            <w:tcW w:w="69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196F9EEA">
            <w:pPr>
              <w:pStyle w:val="4"/>
              <w:widowControl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（帮扶的主要形式、核心内容、活动效果、未来展望等，字数不少于200字。）</w:t>
            </w:r>
          </w:p>
        </w:tc>
      </w:tr>
      <w:tr w14:paraId="6B135C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0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2ECA182E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帮扶相关</w:t>
            </w:r>
          </w:p>
          <w:p w14:paraId="62415D01">
            <w:pPr>
              <w:pStyle w:val="4"/>
              <w:widowControl/>
              <w:jc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材料证明</w:t>
            </w:r>
          </w:p>
        </w:tc>
        <w:tc>
          <w:tcPr>
            <w:tcW w:w="69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25378173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EE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EE0000"/>
                <w:sz w:val="20"/>
                <w:szCs w:val="20"/>
                <w:lang w:val="en-US" w:eastAsia="zh-CN"/>
              </w:rPr>
              <w:t>请务必确保有相关材料证明，</w:t>
            </w:r>
          </w:p>
          <w:p w14:paraId="5138C831">
            <w:pPr>
              <w:pStyle w:val="4"/>
              <w:widowControl/>
              <w:jc w:val="center"/>
              <w:rPr>
                <w:rFonts w:hint="default" w:ascii="宋体" w:hAnsi="宋体" w:eastAsia="宋体" w:cs="宋体"/>
                <w:color w:val="EE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EE0000"/>
                <w:sz w:val="20"/>
                <w:szCs w:val="20"/>
                <w:lang w:val="en-US" w:eastAsia="zh-CN"/>
              </w:rPr>
              <w:t>如视频、照片、实物等含有双方参与属性的证明材料，否则不予认证。</w:t>
            </w:r>
          </w:p>
        </w:tc>
      </w:tr>
      <w:tr w14:paraId="47BBC3D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8349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212EFCB3">
            <w:pPr>
              <w:pStyle w:val="4"/>
              <w:widowControl/>
              <w:jc w:val="center"/>
              <w:rPr>
                <w:rFonts w:hint="default" w:ascii="宋体" w:hAnsi="宋体" w:eastAsia="宋体" w:cs="宋体"/>
                <w:color w:val="EE000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en-US" w:eastAsia="zh-CN"/>
              </w:rPr>
              <w:t>其他帮扶形式2</w:t>
            </w:r>
          </w:p>
        </w:tc>
      </w:tr>
      <w:tr w14:paraId="0FAEFA6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624C9A12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活动时间</w:t>
            </w:r>
          </w:p>
        </w:tc>
        <w:tc>
          <w:tcPr>
            <w:tcW w:w="69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66B940BA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EE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</w:rPr>
              <w:t xml:space="preserve">月 </w:t>
            </w: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</w:rPr>
              <w:t>日 第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</w:rPr>
              <w:t>次</w:t>
            </w:r>
          </w:p>
        </w:tc>
      </w:tr>
      <w:tr w14:paraId="4351D4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78DB8101">
            <w:pPr>
              <w:pStyle w:val="4"/>
              <w:widowControl/>
              <w:jc w:val="center"/>
              <w:rPr>
                <w:rFonts w:hint="default" w:ascii="宋体" w:hAnsi="宋体" w:eastAsia="宋体" w:cs="宋体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帮扶形式</w:t>
            </w:r>
          </w:p>
        </w:tc>
        <w:tc>
          <w:tcPr>
            <w:tcW w:w="69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12B4E716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334340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4DC50714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讲师姓名</w:t>
            </w:r>
          </w:p>
        </w:tc>
        <w:tc>
          <w:tcPr>
            <w:tcW w:w="264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186E5BDB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</w:p>
        </w:tc>
        <w:tc>
          <w:tcPr>
            <w:tcW w:w="134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476B0640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EE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联系方式</w:t>
            </w:r>
          </w:p>
        </w:tc>
        <w:tc>
          <w:tcPr>
            <w:tcW w:w="294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55B96DE1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</w:p>
        </w:tc>
      </w:tr>
      <w:tr w14:paraId="4B04D1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8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30E9B2F8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帮扶主要</w:t>
            </w:r>
          </w:p>
          <w:p w14:paraId="5A030D11">
            <w:pPr>
              <w:pStyle w:val="4"/>
              <w:widowControl/>
              <w:jc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内容及成效</w:t>
            </w:r>
          </w:p>
        </w:tc>
        <w:tc>
          <w:tcPr>
            <w:tcW w:w="69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7F1E9BCC">
            <w:pPr>
              <w:pStyle w:val="4"/>
              <w:widowControl/>
              <w:jc w:val="center"/>
              <w:rPr>
                <w:rFonts w:hint="default" w:ascii="宋体" w:hAnsi="宋体" w:eastAsia="宋体" w:cs="宋体"/>
                <w:color w:val="EE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（帮扶的主要形式、核心内容、活动效果、未来展望等，字数不少于200字。）</w:t>
            </w:r>
            <w:bookmarkStart w:id="0" w:name="_GoBack"/>
            <w:bookmarkEnd w:id="0"/>
          </w:p>
        </w:tc>
      </w:tr>
      <w:tr w14:paraId="5E8B7F1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00" w:hRule="atLeast"/>
        </w:trPr>
        <w:tc>
          <w:tcPr>
            <w:tcW w:w="141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3FDEACEF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帮扶相关</w:t>
            </w:r>
          </w:p>
          <w:p w14:paraId="5F89D72C">
            <w:pPr>
              <w:pStyle w:val="4"/>
              <w:widowControl/>
              <w:jc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材料证明</w:t>
            </w:r>
          </w:p>
        </w:tc>
        <w:tc>
          <w:tcPr>
            <w:tcW w:w="6930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tcMar>
              <w:top w:w="0" w:type="dxa"/>
              <w:left w:w="86" w:type="dxa"/>
              <w:bottom w:w="0" w:type="dxa"/>
              <w:right w:w="86" w:type="dxa"/>
            </w:tcMar>
            <w:vAlign w:val="center"/>
          </w:tcPr>
          <w:p w14:paraId="1D870E20">
            <w:pPr>
              <w:pStyle w:val="4"/>
              <w:widowControl/>
              <w:jc w:val="center"/>
              <w:rPr>
                <w:rFonts w:hint="eastAsia" w:ascii="宋体" w:hAnsi="宋体" w:eastAsia="宋体" w:cs="宋体"/>
                <w:color w:val="EE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EE0000"/>
                <w:sz w:val="20"/>
                <w:szCs w:val="20"/>
                <w:lang w:val="en-US" w:eastAsia="zh-CN"/>
              </w:rPr>
              <w:t>请务必确保有相关材料证明，</w:t>
            </w:r>
          </w:p>
          <w:p w14:paraId="51892C19">
            <w:pPr>
              <w:pStyle w:val="4"/>
              <w:widowControl/>
              <w:jc w:val="center"/>
              <w:rPr>
                <w:rFonts w:hint="default" w:ascii="宋体" w:hAnsi="宋体" w:eastAsia="宋体" w:cs="宋体"/>
                <w:color w:val="EE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EE0000"/>
                <w:sz w:val="20"/>
                <w:szCs w:val="20"/>
                <w:lang w:val="en-US" w:eastAsia="zh-CN"/>
              </w:rPr>
              <w:t>如视频、照片、实物等含有双方参与属性的证明材料，否则不予认证。</w:t>
            </w:r>
          </w:p>
        </w:tc>
      </w:tr>
    </w:tbl>
    <w:p w14:paraId="2E60DD69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注意：</w:t>
      </w:r>
    </w:p>
    <w:p w14:paraId="3C1D9719">
      <w:pPr>
        <w:numPr>
          <w:ilvl w:val="0"/>
          <w:numId w:val="1"/>
        </w:numPr>
        <w:ind w:left="425" w:leftChars="0" w:hanging="425" w:firstLineChars="0"/>
        <w:rPr>
          <w:rFonts w:hint="eastAsia"/>
          <w:sz w:val="18"/>
          <w:szCs w:val="21"/>
          <w:lang w:val="en-US" w:eastAsia="zh-CN"/>
        </w:rPr>
      </w:pPr>
      <w:r>
        <w:rPr>
          <w:rFonts w:hint="eastAsia"/>
          <w:sz w:val="18"/>
          <w:szCs w:val="21"/>
          <w:lang w:val="en-US" w:eastAsia="zh-CN"/>
        </w:rPr>
        <w:t>原则上每两周至少1次书信往来；</w:t>
      </w:r>
    </w:p>
    <w:p w14:paraId="0CDAE9CD">
      <w:pPr>
        <w:numPr>
          <w:ilvl w:val="0"/>
          <w:numId w:val="1"/>
        </w:numPr>
        <w:ind w:left="425" w:leftChars="0" w:hanging="425" w:firstLineChars="0"/>
        <w:rPr>
          <w:rFonts w:hint="eastAsia"/>
          <w:sz w:val="18"/>
          <w:szCs w:val="21"/>
          <w:lang w:val="en-US" w:eastAsia="zh-CN"/>
        </w:rPr>
      </w:pPr>
      <w:r>
        <w:rPr>
          <w:rFonts w:hint="eastAsia"/>
          <w:sz w:val="18"/>
          <w:szCs w:val="21"/>
          <w:lang w:val="en-US" w:eastAsia="zh-CN"/>
        </w:rPr>
        <w:t>原则上每两周累计线上辅导时长不少于120分钟，可一次或分多次完成，但单次时长不少于40分钟；</w:t>
      </w:r>
    </w:p>
    <w:p w14:paraId="2EE551AD">
      <w:pPr>
        <w:numPr>
          <w:ilvl w:val="0"/>
          <w:numId w:val="1"/>
        </w:numPr>
        <w:ind w:left="425" w:leftChars="0" w:hanging="425" w:firstLineChars="0"/>
        <w:rPr>
          <w:rFonts w:hint="eastAsia"/>
          <w:sz w:val="18"/>
          <w:szCs w:val="21"/>
          <w:lang w:val="en-US" w:eastAsia="zh-CN"/>
        </w:rPr>
      </w:pPr>
      <w:r>
        <w:rPr>
          <w:rFonts w:hint="eastAsia"/>
          <w:sz w:val="18"/>
          <w:szCs w:val="21"/>
          <w:lang w:val="en-US" w:eastAsia="zh-CN"/>
        </w:rPr>
        <w:t>团支部可自行开展其他帮扶形式，根据帮扶内容和成效酌情认定志愿时长。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F2B991"/>
    <w:multiLevelType w:val="singleLevel"/>
    <w:tmpl w:val="19F2B99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CD22C96"/>
    <w:rsid w:val="00066BDD"/>
    <w:rsid w:val="000977D1"/>
    <w:rsid w:val="000D5B28"/>
    <w:rsid w:val="00123749"/>
    <w:rsid w:val="001352E4"/>
    <w:rsid w:val="0017404C"/>
    <w:rsid w:val="003B2EBD"/>
    <w:rsid w:val="00437109"/>
    <w:rsid w:val="00447872"/>
    <w:rsid w:val="004C4543"/>
    <w:rsid w:val="00772871"/>
    <w:rsid w:val="00974397"/>
    <w:rsid w:val="00A44EA7"/>
    <w:rsid w:val="00C0028D"/>
    <w:rsid w:val="00C17D89"/>
    <w:rsid w:val="00C64E1C"/>
    <w:rsid w:val="00D86645"/>
    <w:rsid w:val="00E23B9E"/>
    <w:rsid w:val="00EF1538"/>
    <w:rsid w:val="0B45010B"/>
    <w:rsid w:val="21066CBD"/>
    <w:rsid w:val="49843AB4"/>
    <w:rsid w:val="49B16F68"/>
    <w:rsid w:val="537E27DB"/>
    <w:rsid w:val="5C8621DA"/>
    <w:rsid w:val="669435F8"/>
    <w:rsid w:val="6CD22C96"/>
    <w:rsid w:val="740D19CE"/>
    <w:rsid w:val="7BAA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276</Words>
  <Characters>294</Characters>
  <Lines>24</Lines>
  <Paragraphs>25</Paragraphs>
  <TotalTime>8</TotalTime>
  <ScaleCrop>false</ScaleCrop>
  <LinksUpToDate>false</LinksUpToDate>
  <CharactersWithSpaces>306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2025-12-03T06:51:00Z</dcterms:created>
  <dc:creator>韩湘</dc:creator>
  <cp:lastModifiedBy>WPS_1759577113</cp:lastModifiedBy>
  <dcterms:modified xsi:type="dcterms:W3CDTF">2025-12-04T07:44:26Z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71E01B0AFCF34162BDFEEDC874032696_13</vt:lpwstr>
  </property>
  <property fmtid="{D5CDD505-2E9C-101B-9397-08002B2CF9AE}" pid="4" name="KSOTemplateDocerSaveRecord">
    <vt:lpwstr>eyJoZGlkIjoiN2YzNjBkOTgyNWQ1YTMxYzM3MzMwNWFiODNmOWIzYWMiLCJ1c2VySWQiOiIxNzUwMjU2ODEzIn0=</vt:lpwstr>
  </property>
</Properties>
</file>