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4E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64" w:afterLines="50"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24"/>
          <w:szCs w:val="24"/>
          <w:lang w:val="en-US" w:eastAsia="zh-CN"/>
        </w:rPr>
        <w:t>：</w:t>
      </w:r>
    </w:p>
    <w:p w14:paraId="5F464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64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</w:rPr>
        <w:t>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lang w:val="en-US" w:eastAsia="zh-CN"/>
        </w:rPr>
        <w:t>X单位特色成果展布展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</w:rPr>
        <w:t>方案</w:t>
      </w:r>
    </w:p>
    <w:p w14:paraId="2A98D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校际</w:t>
      </w: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交流展区布展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方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案</w:t>
      </w:r>
    </w:p>
    <w:p w14:paraId="136A4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（一）策划方案</w:t>
      </w:r>
    </w:p>
    <w:p w14:paraId="6DCF9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此部分内容须包括：主题、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展示内容。</w:t>
      </w:r>
    </w:p>
    <w:p w14:paraId="4668E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</w:rPr>
        <w:t>（二）场地布置信息</w:t>
      </w:r>
    </w:p>
    <w:p w14:paraId="6A246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此部分内容须包括：清晰布展图（标清楚长、宽尺寸）、占地尺寸，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所需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帐篷、桌椅数量，每个帐篷展示内容及用途。</w:t>
      </w:r>
    </w:p>
    <w:p w14:paraId="74334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所有展示材料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展板设计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图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或实物图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）：</w:t>
      </w:r>
    </w:p>
    <w:p w14:paraId="30BC29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C0CD1"/>
    <w:rsid w:val="324105DB"/>
    <w:rsid w:val="37CC0CD1"/>
    <w:rsid w:val="3E2C7CD7"/>
    <w:rsid w:val="54112BE1"/>
    <w:rsid w:val="71D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136</Characters>
  <Lines>0</Lines>
  <Paragraphs>0</Paragraphs>
  <TotalTime>0</TotalTime>
  <ScaleCrop>false</ScaleCrop>
  <LinksUpToDate>false</LinksUpToDate>
  <CharactersWithSpaces>136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2025-09-18T08:16:00Z</dcterms:created>
  <dc:creator>干活干活！</dc:creator>
  <cp:lastModifiedBy>干活干活！</cp:lastModifiedBy>
  <dcterms:modified xsi:type="dcterms:W3CDTF">2025-09-19T08:05:24Z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35D902BDCF244209BB007E9B56351827_13</vt:lpwstr>
  </property>
  <property fmtid="{D5CDD505-2E9C-101B-9397-08002B2CF9AE}" pid="4" name="KSOTemplateDocerSaveRecord">
    <vt:lpwstr>eyJoZGlkIjoiMzE3NmE1NGI1MDk2YmVhYTg0MzQwYjNiZGI1Y2FhNWIiLCJ1c2VySWQiOiIyNTU2Mzc1NDkifQ==</vt:lpwstr>
  </property>
</Properties>
</file>