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哈尔滨</w:t>
      </w:r>
      <w:r>
        <w:rPr>
          <w:b/>
          <w:sz w:val="36"/>
          <w:szCs w:val="36"/>
        </w:rPr>
        <w:t>工程大学“</w:t>
      </w:r>
      <w:r>
        <w:rPr>
          <w:rFonts w:hint="eastAsia"/>
          <w:b/>
          <w:sz w:val="36"/>
          <w:szCs w:val="36"/>
        </w:rPr>
        <w:t>品质团活</w:t>
      </w:r>
      <w:r>
        <w:rPr>
          <w:b/>
          <w:sz w:val="36"/>
          <w:szCs w:val="36"/>
        </w:rPr>
        <w:t>”结题报告</w:t>
      </w:r>
    </w:p>
    <w:bookmarkEnd w:id="0"/>
    <w:p>
      <w:pPr>
        <w:rPr>
          <w:sz w:val="36"/>
          <w:szCs w:val="36"/>
        </w:rPr>
      </w:pPr>
      <w:r>
        <w:rPr>
          <w:rFonts w:hint="eastAsia"/>
        </w:rPr>
        <w:t>单位类别</w:t>
      </w:r>
      <w:r>
        <w:t>：</w:t>
      </w:r>
      <w:r>
        <w:rPr>
          <w:rFonts w:hint="eastAsia"/>
        </w:rPr>
        <w:t xml:space="preserve">□团支部□社团  </w:t>
      </w:r>
      <w:r>
        <w:t xml:space="preserve"> </w:t>
      </w:r>
      <w:r>
        <w:rPr>
          <w:rFonts w:hint="eastAsia"/>
        </w:rPr>
        <w:t xml:space="preserve">      </w:t>
      </w:r>
      <w:r>
        <w:t xml:space="preserve">              </w:t>
      </w:r>
      <w:r>
        <w:rPr>
          <w:rFonts w:hint="eastAsia"/>
        </w:rPr>
        <w:t>主题活动类别</w:t>
      </w:r>
      <w:r>
        <w:t>：</w:t>
      </w:r>
      <w:r>
        <w:rPr>
          <w:rFonts w:hint="eastAsia"/>
        </w:rPr>
        <w:t>□A□B□C□D□E□F</w:t>
      </w:r>
    </w:p>
    <w:tbl>
      <w:tblPr>
        <w:tblStyle w:val="4"/>
        <w:tblW w:w="90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1985"/>
        <w:gridCol w:w="850"/>
        <w:gridCol w:w="426"/>
        <w:gridCol w:w="1134"/>
        <w:gridCol w:w="292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 Unicode MS"/>
              </w:rPr>
            </w:pPr>
            <w:r>
              <w:rPr>
                <w:rFonts w:hint="eastAsia"/>
              </w:rPr>
              <w:t>活动主题</w:t>
            </w:r>
          </w:p>
        </w:tc>
        <w:tc>
          <w:tcPr>
            <w:tcW w:w="283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活动单位</w:t>
            </w:r>
          </w:p>
        </w:tc>
        <w:tc>
          <w:tcPr>
            <w:tcW w:w="29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 Unicode MS"/>
              </w:rPr>
            </w:pPr>
            <w:r>
              <w:rPr>
                <w:rFonts w:hint="eastAsia"/>
              </w:rPr>
              <w:t>活动时间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</w:rPr>
            </w:pPr>
            <w:r>
              <w:rPr>
                <w:rFonts w:hint="eastAsia"/>
              </w:rPr>
              <w:t>活动地点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Arial Unicode MS"/>
              </w:rPr>
            </w:pPr>
            <w:r>
              <w:rPr>
                <w:rFonts w:hint="eastAsia"/>
              </w:rPr>
              <w:t>负责人</w:t>
            </w:r>
            <w:r>
              <w:t>及职务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Arial Unicode MS"/>
              </w:rPr>
            </w:pPr>
            <w:r>
              <w:rPr>
                <w:rFonts w:hint="eastAsia" w:ascii="宋体" w:hAnsi="宋体"/>
              </w:rPr>
              <w:t>联系</w:t>
            </w:r>
            <w:r>
              <w:rPr>
                <w:rFonts w:ascii="宋体" w:hAnsi="宋体"/>
              </w:rPr>
              <w:t>方式</w:t>
            </w:r>
          </w:p>
        </w:tc>
        <w:tc>
          <w:tcPr>
            <w:tcW w:w="2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0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目的及意义</w:t>
            </w:r>
          </w:p>
          <w:p>
            <w:pPr>
              <w:jc w:val="center"/>
              <w:rPr>
                <w:rFonts w:cs="Arial Unicode MS"/>
              </w:rPr>
            </w:pPr>
            <w:r>
              <w:rPr>
                <w:rFonts w:hint="eastAsia"/>
              </w:rPr>
              <w:t>（100字及</w:t>
            </w:r>
            <w:r>
              <w:t>以</w:t>
            </w:r>
            <w:r>
              <w:rPr>
                <w:rFonts w:hint="eastAsia"/>
              </w:rPr>
              <w:t>上</w:t>
            </w:r>
            <w:r>
              <w:t>）</w:t>
            </w:r>
          </w:p>
        </w:tc>
        <w:tc>
          <w:tcPr>
            <w:tcW w:w="73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ind w:firstLine="220" w:firstLineChars="10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93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团活</w:t>
            </w:r>
            <w:r>
              <w:t>实施方案及内容</w:t>
            </w:r>
          </w:p>
          <w:p>
            <w:pPr>
              <w:jc w:val="center"/>
              <w:rPr>
                <w:rFonts w:cs="Arial Unicode MS"/>
              </w:rPr>
            </w:pPr>
            <w:r>
              <w:rPr>
                <w:rFonts w:hint="eastAsia"/>
              </w:rPr>
              <w:t>（200字及</w:t>
            </w:r>
            <w:r>
              <w:t>以</w:t>
            </w:r>
            <w:r>
              <w:rPr>
                <w:rFonts w:hint="eastAsia"/>
              </w:rPr>
              <w:t>上</w:t>
            </w:r>
            <w:r>
              <w:t>）</w:t>
            </w:r>
          </w:p>
        </w:tc>
        <w:tc>
          <w:tcPr>
            <w:tcW w:w="732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spacing w:line="60" w:lineRule="auto"/>
              <w:jc w:val="center"/>
              <w:rPr>
                <w:rFonts w:ascii="宋体" w:hAnsi="宋体"/>
                <w:color w:val="000000"/>
                <w:spacing w:val="15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特色</w:t>
            </w:r>
            <w:r>
              <w:t>创新点</w:t>
            </w:r>
          </w:p>
          <w:p>
            <w:pPr>
              <w:jc w:val="center"/>
            </w:pPr>
            <w:r>
              <w:rPr>
                <w:rFonts w:hint="eastAsia"/>
              </w:rPr>
              <w:t>（100字</w:t>
            </w:r>
            <w:r>
              <w:t>及以上）</w:t>
            </w:r>
          </w:p>
        </w:tc>
        <w:tc>
          <w:tcPr>
            <w:tcW w:w="73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实施成果</w:t>
            </w:r>
          </w:p>
          <w:p>
            <w:pPr>
              <w:jc w:val="center"/>
            </w:pPr>
            <w:r>
              <w:rPr>
                <w:rFonts w:hint="eastAsia"/>
              </w:rPr>
              <w:t>（100字</w:t>
            </w:r>
            <w:r>
              <w:t>及以上）</w:t>
            </w:r>
          </w:p>
        </w:tc>
        <w:tc>
          <w:tcPr>
            <w:tcW w:w="73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活动照片</w:t>
            </w:r>
          </w:p>
          <w:p>
            <w:pPr>
              <w:jc w:val="center"/>
            </w:pPr>
            <w:r>
              <w:rPr>
                <w:rFonts w:hint="eastAsia"/>
              </w:rPr>
              <w:t>（两张及</w:t>
            </w:r>
            <w:r>
              <w:t>以上）</w:t>
            </w:r>
          </w:p>
        </w:tc>
        <w:tc>
          <w:tcPr>
            <w:tcW w:w="73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eastAsia="仿宋_GB2312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" w:hRule="atLeast"/>
          <w:jc w:val="center"/>
        </w:trPr>
        <w:tc>
          <w:tcPr>
            <w:tcW w:w="1691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实际经费</w:t>
            </w:r>
            <w:r>
              <w:t>支出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4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" w:hRule="atLeast"/>
          <w:jc w:val="center"/>
        </w:trPr>
        <w:tc>
          <w:tcPr>
            <w:tcW w:w="1691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 w:cs="Arial Unicode MS"/>
                <w:sz w:val="24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" w:hRule="atLeast"/>
          <w:jc w:val="center"/>
        </w:trPr>
        <w:tc>
          <w:tcPr>
            <w:tcW w:w="1691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 w:cs="Arial Unicode MS"/>
                <w:sz w:val="24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" w:hRule="atLeast"/>
          <w:jc w:val="center"/>
        </w:trPr>
        <w:tc>
          <w:tcPr>
            <w:tcW w:w="1691" w:type="dxa"/>
            <w:vMerge w:val="continue"/>
            <w:tcBorders>
              <w:left w:val="single" w:color="auto" w:sz="8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 w:cs="Arial Unicode MS"/>
                <w:sz w:val="24"/>
                <w:szCs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" w:hRule="atLeast"/>
          <w:jc w:val="center"/>
        </w:trPr>
        <w:tc>
          <w:tcPr>
            <w:tcW w:w="169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仿宋_GB2312" w:cs="Arial Unicode MS"/>
                <w:sz w:val="24"/>
                <w:szCs w:val="18"/>
              </w:rPr>
            </w:pPr>
          </w:p>
        </w:tc>
        <w:tc>
          <w:tcPr>
            <w:tcW w:w="73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总计：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70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负责人签字</w:t>
            </w:r>
          </w:p>
        </w:tc>
        <w:tc>
          <w:tcPr>
            <w:tcW w:w="73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ind w:firstLine="4935" w:firstLineChars="2350"/>
            </w:pPr>
            <w:r>
              <w:rPr>
                <w:rFonts w:hint="eastAsia"/>
              </w:rPr>
              <w:t>（签字）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 xml:space="preserve">                                    </w:t>
            </w:r>
            <w:r>
              <w:t xml:space="preserve">            </w:t>
            </w:r>
            <w:r>
              <w:rPr>
                <w:rFonts w:hint="eastAsia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1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校团委意见</w:t>
            </w:r>
          </w:p>
        </w:tc>
        <w:tc>
          <w:tcPr>
            <w:tcW w:w="73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ind w:right="420"/>
              <w:jc w:val="center"/>
              <w:rPr>
                <w:rFonts w:asciiTheme="minorEastAsia" w:hAnsiTheme="minorEastAsia"/>
                <w:szCs w:val="21"/>
              </w:rPr>
            </w:pPr>
          </w:p>
          <w:p>
            <w:r>
              <w:rPr>
                <w:rFonts w:hint="eastAsia"/>
              </w:rPr>
              <w:t xml:space="preserve">                                      </w:t>
            </w:r>
            <w:r>
              <w:t xml:space="preserve">         </w:t>
            </w:r>
            <w:r>
              <w:rPr>
                <w:rFonts w:hint="eastAsia"/>
              </w:rPr>
              <w:t>（签章）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 xml:space="preserve">                                        </w:t>
            </w:r>
            <w:r>
              <w:t xml:space="preserve">        </w:t>
            </w:r>
            <w:r>
              <w:rPr>
                <w:rFonts w:hint="eastAsia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52"/>
    <w:rsid w:val="00001FDC"/>
    <w:rsid w:val="000B1AAD"/>
    <w:rsid w:val="001663A6"/>
    <w:rsid w:val="001A5B91"/>
    <w:rsid w:val="00205BD1"/>
    <w:rsid w:val="00272D05"/>
    <w:rsid w:val="00292D97"/>
    <w:rsid w:val="00452B94"/>
    <w:rsid w:val="00464AAB"/>
    <w:rsid w:val="004B6089"/>
    <w:rsid w:val="00510A56"/>
    <w:rsid w:val="00520F16"/>
    <w:rsid w:val="00530A84"/>
    <w:rsid w:val="00552238"/>
    <w:rsid w:val="005B284C"/>
    <w:rsid w:val="005B6811"/>
    <w:rsid w:val="006A66E9"/>
    <w:rsid w:val="007673E9"/>
    <w:rsid w:val="0092327A"/>
    <w:rsid w:val="009232C3"/>
    <w:rsid w:val="00927736"/>
    <w:rsid w:val="009F3D52"/>
    <w:rsid w:val="00AF0884"/>
    <w:rsid w:val="00AF3810"/>
    <w:rsid w:val="00B64578"/>
    <w:rsid w:val="00C00851"/>
    <w:rsid w:val="00CA233C"/>
    <w:rsid w:val="00D8452C"/>
    <w:rsid w:val="00E672D6"/>
    <w:rsid w:val="00EE4A27"/>
    <w:rsid w:val="78D4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422</Characters>
  <Lines>3</Lines>
  <Paragraphs>1</Paragraphs>
  <TotalTime>60</TotalTime>
  <ScaleCrop>false</ScaleCrop>
  <LinksUpToDate>false</LinksUpToDate>
  <CharactersWithSpaces>494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2015-09-09T07:28:00Z</dcterms:created>
  <dc:creator>admin</dc:creator>
  <cp:lastModifiedBy>贾欣蕊</cp:lastModifiedBy>
  <dcterms:modified xsi:type="dcterms:W3CDTF">2019-06-14T09:35:50Z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